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B4AAC" w14:textId="4E7207F1" w:rsidR="00243108" w:rsidRDefault="00243108" w:rsidP="00243108">
      <w:pPr>
        <w:tabs>
          <w:tab w:val="left" w:pos="2268"/>
          <w:tab w:val="left" w:pos="5812"/>
        </w:tabs>
        <w:spacing w:after="0" w:line="360" w:lineRule="auto"/>
      </w:pPr>
      <w:r>
        <w:rPr>
          <w:rFonts w:ascii="Times New Roman" w:hAnsi="Times New Roman"/>
          <w:sz w:val="24"/>
        </w:rPr>
        <w:t>Broj:</w:t>
      </w:r>
      <w:r w:rsidR="00D965B6">
        <w:rPr>
          <w:rFonts w:ascii="Times New Roman" w:hAnsi="Times New Roman"/>
          <w:sz w:val="24"/>
        </w:rPr>
        <w:t xml:space="preserve"> </w:t>
      </w:r>
      <w:r w:rsidR="005C515F">
        <w:rPr>
          <w:rFonts w:ascii="Times New Roman" w:hAnsi="Times New Roman"/>
          <w:sz w:val="24"/>
        </w:rPr>
        <w:t>01</w:t>
      </w:r>
      <w:r w:rsidR="00634C7A">
        <w:rPr>
          <w:rFonts w:ascii="Times New Roman" w:hAnsi="Times New Roman"/>
          <w:sz w:val="24"/>
        </w:rPr>
        <w:t xml:space="preserve"> </w:t>
      </w:r>
      <w:r w:rsidR="00D965B6">
        <w:rPr>
          <w:rFonts w:ascii="Times New Roman" w:hAnsi="Times New Roman"/>
          <w:sz w:val="24"/>
        </w:rPr>
        <w:t>/202</w:t>
      </w:r>
      <w:r w:rsidR="005C515F">
        <w:rPr>
          <w:rFonts w:ascii="Times New Roman" w:hAnsi="Times New Roman"/>
          <w:sz w:val="24"/>
        </w:rPr>
        <w:t>5</w:t>
      </w:r>
    </w:p>
    <w:p w14:paraId="3A1C6494" w14:textId="17A03DA6" w:rsidR="00243108" w:rsidRDefault="00243108" w:rsidP="00243108">
      <w:pPr>
        <w:tabs>
          <w:tab w:val="left" w:pos="2268"/>
          <w:tab w:val="left" w:pos="5812"/>
        </w:tabs>
        <w:spacing w:after="0" w:line="360" w:lineRule="auto"/>
      </w:pPr>
      <w:r>
        <w:rPr>
          <w:rFonts w:ascii="Times New Roman" w:hAnsi="Times New Roman"/>
          <w:sz w:val="24"/>
        </w:rPr>
        <w:t>Datum:</w:t>
      </w:r>
      <w:r w:rsidR="00CF01F5">
        <w:rPr>
          <w:rFonts w:ascii="Times New Roman" w:hAnsi="Times New Roman"/>
          <w:sz w:val="24"/>
        </w:rPr>
        <w:t xml:space="preserve"> </w:t>
      </w:r>
      <w:r w:rsidR="005C515F">
        <w:rPr>
          <w:rFonts w:ascii="Times New Roman" w:hAnsi="Times New Roman"/>
          <w:sz w:val="24"/>
        </w:rPr>
        <w:t>03.01.2025</w:t>
      </w:r>
      <w:r>
        <w:rPr>
          <w:rFonts w:ascii="Times New Roman" w:hAnsi="Times New Roman"/>
          <w:sz w:val="24"/>
        </w:rPr>
        <w:t>.</w:t>
      </w:r>
      <w:r w:rsidR="005C515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godine                         </w:t>
      </w:r>
      <w:r w:rsidR="00A8215A">
        <w:rPr>
          <w:rFonts w:ascii="Times New Roman" w:hAnsi="Times New Roman"/>
          <w:sz w:val="24"/>
        </w:rPr>
        <w:t xml:space="preserve">      </w:t>
      </w:r>
      <w:r w:rsidR="003353A5">
        <w:rPr>
          <w:rFonts w:ascii="Times New Roman" w:hAnsi="Times New Roman"/>
          <w:sz w:val="24"/>
        </w:rPr>
        <w:t xml:space="preserve">                                    </w:t>
      </w:r>
      <w:r w:rsidR="00A8215A">
        <w:rPr>
          <w:rFonts w:ascii="Times New Roman" w:hAnsi="Times New Roman"/>
          <w:sz w:val="24"/>
        </w:rPr>
        <w:t xml:space="preserve">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</w:t>
      </w:r>
    </w:p>
    <w:p w14:paraId="5A28F072" w14:textId="50EC4E7C" w:rsidR="00243108" w:rsidRDefault="00243108" w:rsidP="00243108">
      <w:r>
        <w:t>Na osnovu člana 116. i članova 111. i 114. Zakona o srednjoj školi („Sl</w:t>
      </w:r>
      <w:r w:rsidR="005C515F">
        <w:t xml:space="preserve">užbene </w:t>
      </w:r>
      <w:r>
        <w:t>novine Zeničko-dobojskog kantona“,</w:t>
      </w:r>
      <w:r w:rsidR="005C515F">
        <w:t xml:space="preserve"> </w:t>
      </w:r>
      <w:r>
        <w:t>broj: 9/17), Odluke Školskog odbora škole broj</w:t>
      </w:r>
      <w:r w:rsidR="006A24DA">
        <w:t>:</w:t>
      </w:r>
      <w:r w:rsidR="005C515F">
        <w:t xml:space="preserve"> 2055</w:t>
      </w:r>
      <w:r w:rsidR="00D965B6">
        <w:t>/2024</w:t>
      </w:r>
      <w:r>
        <w:t xml:space="preserve">  od  </w:t>
      </w:r>
      <w:r w:rsidR="005C515F">
        <w:t>10.12</w:t>
      </w:r>
      <w:r w:rsidR="00D965B6">
        <w:t>.2024</w:t>
      </w:r>
      <w:r>
        <w:t>.</w:t>
      </w:r>
      <w:r w:rsidR="005C515F">
        <w:t xml:space="preserve"> </w:t>
      </w:r>
      <w:r>
        <w:t>godine  i Saglasnosti Ministarstva za obrazovanje,</w:t>
      </w:r>
      <w:r w:rsidR="005C515F">
        <w:t xml:space="preserve"> </w:t>
      </w:r>
      <w:r>
        <w:t>nauku,</w:t>
      </w:r>
      <w:r w:rsidR="005C515F">
        <w:t xml:space="preserve"> </w:t>
      </w:r>
      <w:r>
        <w:t>kulturu i sport Zeničko-dobojskog kantona,</w:t>
      </w:r>
      <w:r w:rsidR="005C515F">
        <w:t xml:space="preserve"> </w:t>
      </w:r>
      <w:r>
        <w:t>broj</w:t>
      </w:r>
      <w:r w:rsidR="00451832">
        <w:t>:</w:t>
      </w:r>
      <w:r w:rsidR="005C515F">
        <w:t xml:space="preserve"> 10-30-439-093-3/24 </w:t>
      </w:r>
      <w:r>
        <w:t xml:space="preserve"> od </w:t>
      </w:r>
      <w:r w:rsidR="005C515F">
        <w:t xml:space="preserve"> 20.12.</w:t>
      </w:r>
      <w:r w:rsidR="00D965B6">
        <w:t>2024</w:t>
      </w:r>
      <w:r>
        <w:t>.</w:t>
      </w:r>
      <w:r w:rsidR="005C515F">
        <w:t xml:space="preserve"> </w:t>
      </w:r>
      <w:r>
        <w:t>godine, Javna ustanova Mješovita srednja škola Tešanj,</w:t>
      </w:r>
      <w:r w:rsidR="005C515F">
        <w:t xml:space="preserve"> </w:t>
      </w:r>
      <w:r>
        <w:t>raspisuje</w:t>
      </w:r>
    </w:p>
    <w:p w14:paraId="6F9D3EB8" w14:textId="77777777" w:rsidR="00243108" w:rsidRDefault="00243108" w:rsidP="00243108">
      <w:pPr>
        <w:spacing w:after="0"/>
        <w:jc w:val="center"/>
        <w:rPr>
          <w:b/>
        </w:rPr>
      </w:pPr>
      <w:r>
        <w:rPr>
          <w:b/>
        </w:rPr>
        <w:t>K O N K U R S</w:t>
      </w:r>
    </w:p>
    <w:p w14:paraId="6D243090" w14:textId="5F878594" w:rsidR="00D965B6" w:rsidRPr="00D965B6" w:rsidRDefault="00243108" w:rsidP="00D965B6">
      <w:pPr>
        <w:spacing w:after="0"/>
        <w:jc w:val="center"/>
      </w:pPr>
      <w:r>
        <w:rPr>
          <w:b/>
        </w:rPr>
        <w:t>za popunjavanje radnih mjesta u školskoj 202</w:t>
      </w:r>
      <w:r w:rsidR="00D965B6">
        <w:rPr>
          <w:b/>
        </w:rPr>
        <w:t>4</w:t>
      </w:r>
      <w:r>
        <w:rPr>
          <w:b/>
        </w:rPr>
        <w:t>/202</w:t>
      </w:r>
      <w:r w:rsidR="00D965B6">
        <w:rPr>
          <w:b/>
        </w:rPr>
        <w:t>5</w:t>
      </w:r>
      <w:r w:rsidR="00AC4764">
        <w:rPr>
          <w:b/>
        </w:rPr>
        <w:t>.</w:t>
      </w:r>
      <w:r>
        <w:rPr>
          <w:b/>
        </w:rPr>
        <w:t xml:space="preserve"> godini</w:t>
      </w:r>
    </w:p>
    <w:p w14:paraId="518D8D2F" w14:textId="77777777" w:rsidR="00D965B6" w:rsidRDefault="00D965B6" w:rsidP="00634C7A">
      <w:pPr>
        <w:autoSpaceDN w:val="0"/>
        <w:spacing w:after="0" w:line="240" w:lineRule="auto"/>
        <w:ind w:left="720"/>
        <w:rPr>
          <w:b/>
        </w:rPr>
      </w:pPr>
    </w:p>
    <w:p w14:paraId="441A06BD" w14:textId="515AA6A5" w:rsidR="00D965B6" w:rsidRDefault="00D965B6" w:rsidP="009C1534">
      <w:pPr>
        <w:pStyle w:val="ListParagraph"/>
        <w:numPr>
          <w:ilvl w:val="0"/>
          <w:numId w:val="11"/>
        </w:numPr>
        <w:autoSpaceDN w:val="0"/>
        <w:spacing w:after="0" w:line="240" w:lineRule="auto"/>
      </w:pPr>
      <w:r>
        <w:t>matematika za srednje stručne</w:t>
      </w:r>
      <w:r w:rsidRPr="00BA2824">
        <w:t xml:space="preserve"> škole</w:t>
      </w:r>
      <w:r w:rsidR="00B72BFB">
        <w:t xml:space="preserve"> </w:t>
      </w:r>
      <w:r w:rsidRPr="00BA2824">
        <w:t>-</w:t>
      </w:r>
      <w:r w:rsidR="00B72BFB">
        <w:t xml:space="preserve"> </w:t>
      </w:r>
      <w:r>
        <w:t>2</w:t>
      </w:r>
      <w:r w:rsidRPr="00BA2824">
        <w:t xml:space="preserve"> časa, na određeno radno vri</w:t>
      </w:r>
      <w:r>
        <w:t>jeme, a najkasnije do 15.08.2025</w:t>
      </w:r>
      <w:r w:rsidRPr="00BA2824">
        <w:t>.</w:t>
      </w:r>
      <w:r w:rsidR="005C515F">
        <w:t xml:space="preserve"> </w:t>
      </w:r>
      <w:r w:rsidRPr="00BA2824">
        <w:t>godine;</w:t>
      </w:r>
    </w:p>
    <w:p w14:paraId="2BBAAF98" w14:textId="6B1C1E21" w:rsidR="0009783E" w:rsidRDefault="0009783E" w:rsidP="009C1534">
      <w:pPr>
        <w:pStyle w:val="ListParagraph"/>
        <w:numPr>
          <w:ilvl w:val="0"/>
          <w:numId w:val="11"/>
        </w:numPr>
        <w:autoSpaceDN w:val="0"/>
        <w:spacing w:after="0" w:line="240" w:lineRule="auto"/>
      </w:pPr>
      <w:r>
        <w:t>knjigovodstvo za zanimanje trgovac – 2 časa, na neodređeno radno vrijeme;</w:t>
      </w:r>
    </w:p>
    <w:p w14:paraId="5A8F4EFA" w14:textId="11BFCEFA" w:rsidR="00D965B6" w:rsidRDefault="00D965B6" w:rsidP="009C1534">
      <w:pPr>
        <w:pStyle w:val="ListParagraph"/>
        <w:numPr>
          <w:ilvl w:val="0"/>
          <w:numId w:val="11"/>
        </w:numPr>
        <w:autoSpaceDN w:val="0"/>
        <w:spacing w:after="0" w:line="240" w:lineRule="auto"/>
      </w:pPr>
      <w:r>
        <w:t>ekonomika i organizacija poslovanja za zanimanje automehaničar</w:t>
      </w:r>
      <w:r w:rsidR="00B72BFB">
        <w:t xml:space="preserve"> </w:t>
      </w:r>
      <w:r>
        <w:t xml:space="preserve">- 2 časa, na </w:t>
      </w:r>
      <w:r w:rsidR="0009783E">
        <w:t>ne</w:t>
      </w:r>
      <w:r>
        <w:t>određeno radno vrijeme;</w:t>
      </w:r>
    </w:p>
    <w:p w14:paraId="4160829D" w14:textId="063C624A" w:rsidR="00B72BFB" w:rsidRDefault="00B72BFB" w:rsidP="00B72BFB">
      <w:pPr>
        <w:pStyle w:val="ListParagraph"/>
        <w:numPr>
          <w:ilvl w:val="0"/>
          <w:numId w:val="11"/>
        </w:numPr>
        <w:autoSpaceDN w:val="0"/>
        <w:spacing w:after="0" w:line="240" w:lineRule="auto"/>
      </w:pPr>
      <w:r>
        <w:t>osnovi elektrotehnike za zanimanje automehaničar  – 2 časa, na određeno radno vrijeme, a najkasnije do 15.08.2025. godine;</w:t>
      </w:r>
    </w:p>
    <w:p w14:paraId="57E6DFBC" w14:textId="148BC6E9" w:rsidR="0009783E" w:rsidRDefault="0009783E" w:rsidP="0009783E">
      <w:pPr>
        <w:pStyle w:val="ListParagraph"/>
        <w:numPr>
          <w:ilvl w:val="0"/>
          <w:numId w:val="11"/>
        </w:numPr>
        <w:autoSpaceDN w:val="0"/>
        <w:spacing w:after="0" w:line="240" w:lineRule="auto"/>
      </w:pPr>
      <w:r>
        <w:t>organizacija preduzeća za zanimanje obrađivač metala rezanjem – 2 časa,</w:t>
      </w:r>
      <w:r w:rsidRPr="0009783E">
        <w:t xml:space="preserve"> </w:t>
      </w:r>
      <w:r>
        <w:t>na određeno radno vrijeme, a najkasnije do 15.08.2025.</w:t>
      </w:r>
      <w:r w:rsidR="005C515F">
        <w:t xml:space="preserve"> </w:t>
      </w:r>
      <w:r>
        <w:t xml:space="preserve">godine; </w:t>
      </w:r>
    </w:p>
    <w:p w14:paraId="2DFBBE69" w14:textId="1DB7E528" w:rsidR="00D965B6" w:rsidRDefault="00D965B6" w:rsidP="009C1534">
      <w:pPr>
        <w:pStyle w:val="ListParagraph"/>
        <w:numPr>
          <w:ilvl w:val="0"/>
          <w:numId w:val="11"/>
        </w:numPr>
        <w:autoSpaceDN w:val="0"/>
        <w:spacing w:after="0" w:line="240" w:lineRule="auto"/>
      </w:pPr>
      <w:bookmarkStart w:id="0" w:name="_Hlk26276598"/>
      <w:r>
        <w:t>estetika za zanimanje frizer- 2 časa, na određeno radno vrijeme, a najkasnije do 15.08.2025.</w:t>
      </w:r>
      <w:r w:rsidR="005C515F">
        <w:t xml:space="preserve"> </w:t>
      </w:r>
      <w:r>
        <w:t>godine;</w:t>
      </w:r>
    </w:p>
    <w:p w14:paraId="2A819E52" w14:textId="55936734" w:rsidR="00B72BFB" w:rsidRDefault="00B72BFB" w:rsidP="009C1534">
      <w:pPr>
        <w:pStyle w:val="ListParagraph"/>
        <w:numPr>
          <w:ilvl w:val="0"/>
          <w:numId w:val="11"/>
        </w:numPr>
        <w:autoSpaceDN w:val="0"/>
        <w:spacing w:after="0" w:line="240" w:lineRule="auto"/>
      </w:pPr>
      <w:bookmarkStart w:id="1" w:name="_Hlk182830021"/>
      <w:r>
        <w:t>osnovi elektrotehnike za zanimanje električar – 4 časa, na određeno radno vrijeme, a najkasnije do 15.08.2025. godine;</w:t>
      </w:r>
    </w:p>
    <w:p w14:paraId="01A31B1A" w14:textId="15ECBD1A" w:rsidR="00B72BFB" w:rsidRDefault="00B72BFB" w:rsidP="00B72BFB">
      <w:pPr>
        <w:pStyle w:val="ListParagraph"/>
        <w:numPr>
          <w:ilvl w:val="0"/>
          <w:numId w:val="11"/>
        </w:numPr>
        <w:autoSpaceDN w:val="0"/>
        <w:spacing w:after="0" w:line="240" w:lineRule="auto"/>
      </w:pPr>
      <w:r>
        <w:t>osnovi elektrotehnike za zvanje elektrotehničar računarstva – 4 časa, na određeno radno vrijeme, a najkasnije do 15.08.2025. godine;</w:t>
      </w:r>
    </w:p>
    <w:p w14:paraId="6847CB5F" w14:textId="765FAEA7" w:rsidR="00B72BFB" w:rsidRDefault="00B72BFB" w:rsidP="00B72BFB">
      <w:pPr>
        <w:pStyle w:val="ListParagraph"/>
        <w:numPr>
          <w:ilvl w:val="0"/>
          <w:numId w:val="11"/>
        </w:numPr>
        <w:autoSpaceDN w:val="0"/>
        <w:spacing w:after="0" w:line="240" w:lineRule="auto"/>
      </w:pPr>
      <w:r>
        <w:t>električna mjerenja za zvanje elektrotehničar računarstva – 2 časa, na određeno radno vrijeme, a najkasnije do 15.08.2025. godine;</w:t>
      </w:r>
    </w:p>
    <w:p w14:paraId="4FBC2F62" w14:textId="6D03C0D6" w:rsidR="00B72BFB" w:rsidRDefault="00B72BFB" w:rsidP="00B72BFB">
      <w:pPr>
        <w:pStyle w:val="ListParagraph"/>
        <w:numPr>
          <w:ilvl w:val="0"/>
          <w:numId w:val="11"/>
        </w:numPr>
        <w:autoSpaceDN w:val="0"/>
        <w:spacing w:after="0" w:line="240" w:lineRule="auto"/>
      </w:pPr>
      <w:bookmarkStart w:id="2" w:name="_Hlk182830284"/>
      <w:r>
        <w:t>elektronika za zvanje elektrotehničar računarstva – 2 časa, na određeno radno vrijeme, a najkasnije do 15.08.2025. godine;</w:t>
      </w:r>
    </w:p>
    <w:bookmarkEnd w:id="2"/>
    <w:p w14:paraId="1AF3184A" w14:textId="6847A6FD" w:rsidR="00B72BFB" w:rsidRDefault="00B72BFB" w:rsidP="00B72BFB">
      <w:pPr>
        <w:pStyle w:val="ListParagraph"/>
        <w:numPr>
          <w:ilvl w:val="0"/>
          <w:numId w:val="11"/>
        </w:numPr>
        <w:autoSpaceDN w:val="0"/>
        <w:spacing w:after="0" w:line="240" w:lineRule="auto"/>
      </w:pPr>
      <w:r>
        <w:t>električna mjerenja za zvanje tehničar za mehatroniku – 2 časa, na određeno radno vrijeme, a najkasnije do 15.08.2025. godine;</w:t>
      </w:r>
    </w:p>
    <w:p w14:paraId="1FD6DEFF" w14:textId="327D5E76" w:rsidR="00B72BFB" w:rsidRDefault="00B72BFB" w:rsidP="00B72BFB">
      <w:pPr>
        <w:pStyle w:val="ListParagraph"/>
        <w:numPr>
          <w:ilvl w:val="0"/>
          <w:numId w:val="11"/>
        </w:numPr>
        <w:autoSpaceDN w:val="0"/>
        <w:spacing w:after="0" w:line="240" w:lineRule="auto"/>
      </w:pPr>
      <w:r>
        <w:t>elektronika za zvanje tehničar za mehatroniku – 2 časa, na određeno radno vrijeme, a najkasnije do 15.08.2025. godine;</w:t>
      </w:r>
    </w:p>
    <w:p w14:paraId="62BDFCF4" w14:textId="655C5701" w:rsidR="00B72BFB" w:rsidRDefault="00B72BFB" w:rsidP="009C1534">
      <w:pPr>
        <w:pStyle w:val="ListParagraph"/>
        <w:numPr>
          <w:ilvl w:val="0"/>
          <w:numId w:val="11"/>
        </w:numPr>
        <w:autoSpaceDN w:val="0"/>
        <w:spacing w:after="0" w:line="240" w:lineRule="auto"/>
      </w:pPr>
      <w:r>
        <w:t>električne mašine i pogoni za zvanje tehničar za mehatroniku – 2 časa, na određeno radno vrijeme, a najkasnije do 15.08.2025. godine;</w:t>
      </w:r>
    </w:p>
    <w:bookmarkEnd w:id="1"/>
    <w:p w14:paraId="2DC48AE7" w14:textId="32DEE182" w:rsidR="00D965B6" w:rsidRPr="009F13A4" w:rsidRDefault="00D965B6" w:rsidP="009C1534">
      <w:pPr>
        <w:pStyle w:val="ListParagraph"/>
        <w:numPr>
          <w:ilvl w:val="0"/>
          <w:numId w:val="11"/>
        </w:numPr>
        <w:autoSpaceDN w:val="0"/>
        <w:spacing w:after="0" w:line="240" w:lineRule="auto"/>
      </w:pPr>
      <w:r>
        <w:t xml:space="preserve">latinski jezik </w:t>
      </w:r>
      <w:r w:rsidRPr="009C1534">
        <w:rPr>
          <w:lang w:val="hr-BA"/>
        </w:rPr>
        <w:t xml:space="preserve">za zvanje </w:t>
      </w:r>
      <w:r>
        <w:t>fizioterapeutski tehničar</w:t>
      </w:r>
      <w:r w:rsidRPr="009C1534">
        <w:rPr>
          <w:lang w:val="hr-BA"/>
        </w:rPr>
        <w:t xml:space="preserve"> -</w:t>
      </w:r>
      <w:r>
        <w:t xml:space="preserve"> 2 časa, na određeno radno vrijeme, a najkasnije do 15.08.2025.</w:t>
      </w:r>
      <w:r w:rsidR="005C515F">
        <w:t xml:space="preserve"> </w:t>
      </w:r>
      <w:r>
        <w:t>godine</w:t>
      </w:r>
      <w:r w:rsidRPr="009C1534">
        <w:rPr>
          <w:lang w:val="hr-BA"/>
        </w:rPr>
        <w:t>;</w:t>
      </w:r>
    </w:p>
    <w:p w14:paraId="459DB94B" w14:textId="2B7E17FD" w:rsidR="00D965B6" w:rsidRPr="00FD5681" w:rsidRDefault="00D965B6" w:rsidP="009C1534">
      <w:pPr>
        <w:pStyle w:val="ListParagraph"/>
        <w:numPr>
          <w:ilvl w:val="0"/>
          <w:numId w:val="11"/>
        </w:numPr>
        <w:autoSpaceDN w:val="0"/>
        <w:spacing w:after="0" w:line="240" w:lineRule="auto"/>
      </w:pPr>
      <w:bookmarkStart w:id="3" w:name="_Hlk45184366"/>
      <w:r>
        <w:t xml:space="preserve">kineziterapija </w:t>
      </w:r>
      <w:r w:rsidRPr="009C1534">
        <w:rPr>
          <w:lang w:val="hr-BA"/>
        </w:rPr>
        <w:t xml:space="preserve">za zvanje </w:t>
      </w:r>
      <w:r>
        <w:t>fizioterapeutski tehničar</w:t>
      </w:r>
      <w:r w:rsidRPr="009C1534">
        <w:rPr>
          <w:lang w:val="hr-BA"/>
        </w:rPr>
        <w:t xml:space="preserve"> -</w:t>
      </w:r>
      <w:r>
        <w:t xml:space="preserve"> 2 časa, na određeno radno vrijeme, a najkasnije do 15.08.2025.</w:t>
      </w:r>
      <w:r w:rsidR="005C515F">
        <w:t xml:space="preserve"> </w:t>
      </w:r>
      <w:r>
        <w:t>godine</w:t>
      </w:r>
      <w:r w:rsidRPr="009C1534">
        <w:rPr>
          <w:lang w:val="hr-BA"/>
        </w:rPr>
        <w:t>;</w:t>
      </w:r>
    </w:p>
    <w:bookmarkEnd w:id="3"/>
    <w:p w14:paraId="4EDA3B4E" w14:textId="1F6AFDA2" w:rsidR="00D965B6" w:rsidRPr="00AA2A21" w:rsidRDefault="00D965B6" w:rsidP="009C1534">
      <w:pPr>
        <w:pStyle w:val="ListParagraph"/>
        <w:numPr>
          <w:ilvl w:val="0"/>
          <w:numId w:val="11"/>
        </w:numPr>
        <w:autoSpaceDN w:val="0"/>
        <w:spacing w:after="0" w:line="240" w:lineRule="auto"/>
      </w:pPr>
      <w:r>
        <w:t xml:space="preserve">fizikalna terapija </w:t>
      </w:r>
      <w:r w:rsidRPr="009C1534">
        <w:rPr>
          <w:lang w:val="hr-BA"/>
        </w:rPr>
        <w:t xml:space="preserve">za zvanje </w:t>
      </w:r>
      <w:r>
        <w:t>fizioterapeutski tehničar</w:t>
      </w:r>
      <w:r w:rsidRPr="009C1534">
        <w:rPr>
          <w:lang w:val="hr-BA"/>
        </w:rPr>
        <w:t xml:space="preserve"> -</w:t>
      </w:r>
      <w:r>
        <w:t xml:space="preserve"> 2 časa, na određeno radno vrijeme, a najkasnije do 15.08.2025.</w:t>
      </w:r>
      <w:r w:rsidR="005C515F">
        <w:t xml:space="preserve"> </w:t>
      </w:r>
      <w:r>
        <w:t>godine</w:t>
      </w:r>
      <w:r w:rsidRPr="009C1534">
        <w:rPr>
          <w:lang w:val="hr-BA"/>
        </w:rPr>
        <w:t>;</w:t>
      </w:r>
    </w:p>
    <w:p w14:paraId="2521EDA3" w14:textId="6690F695" w:rsidR="00D965B6" w:rsidRPr="00AA2A21" w:rsidRDefault="00D965B6" w:rsidP="009C1534">
      <w:pPr>
        <w:pStyle w:val="ListParagraph"/>
        <w:numPr>
          <w:ilvl w:val="0"/>
          <w:numId w:val="11"/>
        </w:numPr>
        <w:autoSpaceDN w:val="0"/>
        <w:spacing w:after="0" w:line="240" w:lineRule="auto"/>
      </w:pPr>
      <w:r>
        <w:t xml:space="preserve">neuropsihijatrija i gerijatrija </w:t>
      </w:r>
      <w:r w:rsidRPr="009C1534">
        <w:rPr>
          <w:lang w:val="hr-BA"/>
        </w:rPr>
        <w:t xml:space="preserve">za zvanje </w:t>
      </w:r>
      <w:r>
        <w:t>fizioterapeutski tehničar</w:t>
      </w:r>
      <w:r w:rsidRPr="009C1534">
        <w:rPr>
          <w:lang w:val="hr-BA"/>
        </w:rPr>
        <w:t xml:space="preserve"> -</w:t>
      </w:r>
      <w:r>
        <w:t xml:space="preserve"> 2 časa, na određeno radno vrijeme, a najkasnije do 15.08.2025.</w:t>
      </w:r>
      <w:r w:rsidR="005C515F">
        <w:t xml:space="preserve"> </w:t>
      </w:r>
      <w:r>
        <w:t>godine</w:t>
      </w:r>
      <w:r w:rsidRPr="009C1534">
        <w:rPr>
          <w:lang w:val="hr-BA"/>
        </w:rPr>
        <w:t>;</w:t>
      </w:r>
    </w:p>
    <w:p w14:paraId="21A658F0" w14:textId="62509DF3" w:rsidR="00D965B6" w:rsidRPr="009F13A4" w:rsidRDefault="00D965B6" w:rsidP="009C1534">
      <w:pPr>
        <w:pStyle w:val="ListParagraph"/>
        <w:numPr>
          <w:ilvl w:val="0"/>
          <w:numId w:val="11"/>
        </w:numPr>
        <w:autoSpaceDN w:val="0"/>
        <w:spacing w:after="0" w:line="240" w:lineRule="auto"/>
      </w:pPr>
      <w:r>
        <w:t xml:space="preserve">rehabilitacija </w:t>
      </w:r>
      <w:r w:rsidRPr="009C1534">
        <w:rPr>
          <w:lang w:val="hr-BA"/>
        </w:rPr>
        <w:t xml:space="preserve">za zvanje </w:t>
      </w:r>
      <w:r>
        <w:t>fizioterapeutski tehničar</w:t>
      </w:r>
      <w:r w:rsidRPr="009C1534">
        <w:rPr>
          <w:lang w:val="hr-BA"/>
        </w:rPr>
        <w:t xml:space="preserve"> -</w:t>
      </w:r>
      <w:r>
        <w:t xml:space="preserve"> 2 časa, na određeno radno vrijeme, a najkasnije do 15.08.2025.</w:t>
      </w:r>
      <w:r w:rsidR="005C515F">
        <w:t xml:space="preserve"> </w:t>
      </w:r>
      <w:r>
        <w:t>godine</w:t>
      </w:r>
      <w:r w:rsidRPr="009C1534">
        <w:rPr>
          <w:lang w:val="hr-BA"/>
        </w:rPr>
        <w:t>;</w:t>
      </w:r>
    </w:p>
    <w:p w14:paraId="05AEB70C" w14:textId="19CE07D8" w:rsidR="00D965B6" w:rsidRPr="009F13A4" w:rsidRDefault="00D965B6" w:rsidP="009C1534">
      <w:pPr>
        <w:pStyle w:val="ListParagraph"/>
        <w:numPr>
          <w:ilvl w:val="0"/>
          <w:numId w:val="11"/>
        </w:numPr>
        <w:autoSpaceDN w:val="0"/>
        <w:spacing w:after="0" w:line="240" w:lineRule="auto"/>
      </w:pPr>
      <w:r>
        <w:lastRenderedPageBreak/>
        <w:t xml:space="preserve">manuelna masaža </w:t>
      </w:r>
      <w:r w:rsidRPr="009C1534">
        <w:rPr>
          <w:lang w:val="hr-BA"/>
        </w:rPr>
        <w:t xml:space="preserve">za zvanje </w:t>
      </w:r>
      <w:r>
        <w:t>fizioterapeutski tehničar</w:t>
      </w:r>
      <w:r w:rsidRPr="009C1534">
        <w:rPr>
          <w:lang w:val="hr-BA"/>
        </w:rPr>
        <w:t xml:space="preserve"> -</w:t>
      </w:r>
      <w:r>
        <w:t xml:space="preserve"> 2 časa, na određeno radno vrijeme, a najkasnije do 15.08.2025.</w:t>
      </w:r>
      <w:r w:rsidR="00CC2B87">
        <w:t xml:space="preserve"> </w:t>
      </w:r>
      <w:r>
        <w:t>godine</w:t>
      </w:r>
      <w:r w:rsidRPr="009C1534">
        <w:rPr>
          <w:lang w:val="hr-BA"/>
        </w:rPr>
        <w:t>;</w:t>
      </w:r>
    </w:p>
    <w:p w14:paraId="1AB10241" w14:textId="26526115" w:rsidR="00D965B6" w:rsidRPr="0009783E" w:rsidRDefault="00D965B6" w:rsidP="009C1534">
      <w:pPr>
        <w:pStyle w:val="ListParagraph"/>
        <w:numPr>
          <w:ilvl w:val="0"/>
          <w:numId w:val="11"/>
        </w:numPr>
        <w:autoSpaceDN w:val="0"/>
        <w:spacing w:after="0" w:line="240" w:lineRule="auto"/>
      </w:pPr>
      <w:r>
        <w:t xml:space="preserve">specijalna kineziterapija </w:t>
      </w:r>
      <w:r w:rsidRPr="009C1534">
        <w:rPr>
          <w:lang w:val="hr-BA"/>
        </w:rPr>
        <w:t xml:space="preserve">za zvanje </w:t>
      </w:r>
      <w:r>
        <w:t>fizioterapeutski tehničar</w:t>
      </w:r>
      <w:r w:rsidRPr="009C1534">
        <w:rPr>
          <w:lang w:val="hr-BA"/>
        </w:rPr>
        <w:t xml:space="preserve"> -</w:t>
      </w:r>
      <w:r>
        <w:t xml:space="preserve"> 2 časa, na određeno radno vrijeme, a najkasnije do 15.08.2025.</w:t>
      </w:r>
      <w:r w:rsidR="00CC2B87">
        <w:t xml:space="preserve"> </w:t>
      </w:r>
      <w:r>
        <w:t>godine</w:t>
      </w:r>
      <w:r w:rsidRPr="009C1534">
        <w:rPr>
          <w:lang w:val="hr-BA"/>
        </w:rPr>
        <w:t>;</w:t>
      </w:r>
    </w:p>
    <w:p w14:paraId="6FEFFEEE" w14:textId="55833112" w:rsidR="0009783E" w:rsidRPr="009F13A4" w:rsidRDefault="0009783E" w:rsidP="009C1534">
      <w:pPr>
        <w:pStyle w:val="ListParagraph"/>
        <w:numPr>
          <w:ilvl w:val="0"/>
          <w:numId w:val="11"/>
        </w:numPr>
        <w:autoSpaceDN w:val="0"/>
        <w:spacing w:after="0" w:line="240" w:lineRule="auto"/>
      </w:pPr>
      <w:r>
        <w:rPr>
          <w:lang w:val="hr-BA"/>
        </w:rPr>
        <w:t xml:space="preserve">praktična nastava (poslovna informatika) za zvanje poslovno-pravni tehničar - 8  časova, na neodređeno radno vrijeme; </w:t>
      </w:r>
    </w:p>
    <w:bookmarkEnd w:id="0"/>
    <w:p w14:paraId="5E6C14BB" w14:textId="38D9EA99" w:rsidR="00D965B6" w:rsidRPr="00DF46C3" w:rsidRDefault="00D965B6" w:rsidP="009C1534">
      <w:pPr>
        <w:pStyle w:val="ListParagraph"/>
        <w:numPr>
          <w:ilvl w:val="0"/>
          <w:numId w:val="11"/>
        </w:numPr>
        <w:autoSpaceDN w:val="0"/>
        <w:spacing w:after="0" w:line="240" w:lineRule="auto"/>
      </w:pPr>
      <w:r>
        <w:t xml:space="preserve">praktična nastava </w:t>
      </w:r>
      <w:r w:rsidRPr="009C1534">
        <w:rPr>
          <w:lang w:val="hr-BA"/>
        </w:rPr>
        <w:t>za zvanje fizioterapeutski tehničar -</w:t>
      </w:r>
      <w:r w:rsidR="0088537E">
        <w:rPr>
          <w:lang w:val="hr-BA"/>
        </w:rPr>
        <w:t xml:space="preserve"> </w:t>
      </w:r>
      <w:r>
        <w:t>6 časova, na određeno radno vrijeme,</w:t>
      </w:r>
      <w:r w:rsidR="009C1534">
        <w:t xml:space="preserve"> </w:t>
      </w:r>
      <w:r>
        <w:t>a najkasnije do 15.08.2025.</w:t>
      </w:r>
      <w:r w:rsidR="00CC2B87">
        <w:t xml:space="preserve"> </w:t>
      </w:r>
      <w:r>
        <w:t>godine</w:t>
      </w:r>
      <w:r w:rsidR="001523A7">
        <w:rPr>
          <w:lang w:val="hr-BA"/>
        </w:rPr>
        <w:t>.</w:t>
      </w:r>
    </w:p>
    <w:p w14:paraId="539A1094" w14:textId="12B2A493" w:rsidR="00243108" w:rsidRPr="00651904" w:rsidRDefault="00243108" w:rsidP="009C1534">
      <w:pPr>
        <w:autoSpaceDN w:val="0"/>
        <w:spacing w:after="0" w:line="240" w:lineRule="auto"/>
        <w:ind w:firstLine="3585"/>
        <w:rPr>
          <w:b/>
        </w:rPr>
      </w:pPr>
    </w:p>
    <w:p w14:paraId="587AD8F4" w14:textId="3F82904E" w:rsidR="00243108" w:rsidRDefault="00243108" w:rsidP="00243108">
      <w:pPr>
        <w:spacing w:after="0"/>
      </w:pPr>
      <w:r>
        <w:t>Kandidati su dužni u skladu sa članom 4. stav 4. Kriterija o načinu bodovanja kandidata prilikom zasnivanja radnog odnosa nastavnika,</w:t>
      </w:r>
      <w:r w:rsidR="00CC2B87">
        <w:t xml:space="preserve"> </w:t>
      </w:r>
      <w:r>
        <w:t>stručnih saradnika i odgajatelja i ostalih radnika u osnovnim i srednjim školama i đačkim domovima na području Zeničko-dobojskog kantona,</w:t>
      </w:r>
      <w:r w:rsidR="00CC2B87">
        <w:t xml:space="preserve"> </w:t>
      </w:r>
      <w:r>
        <w:t>broj:10-34-</w:t>
      </w:r>
      <w:r w:rsidR="000F2582">
        <w:t>7779/22</w:t>
      </w:r>
      <w:r>
        <w:t xml:space="preserve"> od </w:t>
      </w:r>
      <w:r w:rsidR="000F2582">
        <w:t>16.05.2022</w:t>
      </w:r>
      <w:r>
        <w:t>.godine  („Sl</w:t>
      </w:r>
      <w:r w:rsidR="00CC2B87">
        <w:t xml:space="preserve">užbene </w:t>
      </w:r>
      <w:r>
        <w:t>novine Zeničko-dobojskog kantona“,</w:t>
      </w:r>
      <w:r w:rsidR="00CC2B87">
        <w:t xml:space="preserve"> </w:t>
      </w:r>
      <w:r>
        <w:t>broj:</w:t>
      </w:r>
      <w:r w:rsidR="000F2582">
        <w:t>10/22</w:t>
      </w:r>
      <w:r>
        <w:t>), članovima  111. i 114. Zakona o srednjoj školi („Sl</w:t>
      </w:r>
      <w:r w:rsidR="00CC2B87">
        <w:t xml:space="preserve">užbene </w:t>
      </w:r>
      <w:r>
        <w:t>novine Zeničko-dobojskog kantona“,</w:t>
      </w:r>
      <w:r w:rsidR="00CC2B87">
        <w:t xml:space="preserve"> </w:t>
      </w:r>
      <w:r>
        <w:t>broj: 9/17)</w:t>
      </w:r>
      <w:r w:rsidR="00CC2B87">
        <w:t xml:space="preserve"> </w:t>
      </w:r>
      <w:r>
        <w:t>i  Nastavnim planom i programom škole blagovremeno dostaviti obaveznu dokumentaciju i dodatnu dokumentaciju na osnovu koje će se izvršiti bodovanje kandidata koji ispunjavaju uslove konkursa.</w:t>
      </w:r>
    </w:p>
    <w:p w14:paraId="7BE1E4A6" w14:textId="77777777" w:rsidR="00243108" w:rsidRDefault="00243108" w:rsidP="00243108">
      <w:pPr>
        <w:spacing w:after="0"/>
      </w:pPr>
    </w:p>
    <w:p w14:paraId="240DB69B" w14:textId="30A4C235" w:rsidR="00243108" w:rsidRDefault="00243108" w:rsidP="00243108">
      <w:r>
        <w:t>Uz prijavu na konkurs kandidati koji konkurišu dužni su priložiti slijedeću obaveznu dokumentaciju:</w:t>
      </w:r>
    </w:p>
    <w:p w14:paraId="3D232D5A" w14:textId="77777777" w:rsidR="00243108" w:rsidRDefault="00243108" w:rsidP="00243108">
      <w:pPr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</w:pPr>
      <w:r>
        <w:t xml:space="preserve">Diplomu o stečenoj stručnoj spremi </w:t>
      </w:r>
    </w:p>
    <w:p w14:paraId="098FB5C2" w14:textId="77777777" w:rsidR="00243108" w:rsidRDefault="00243108" w:rsidP="00243108">
      <w:pPr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</w:pPr>
      <w:r>
        <w:t xml:space="preserve">Izvod iz Matične knjige rođenih </w:t>
      </w:r>
    </w:p>
    <w:p w14:paraId="693C81B5" w14:textId="77777777" w:rsidR="00243108" w:rsidRDefault="00243108" w:rsidP="00243108">
      <w:pPr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</w:pPr>
      <w:r>
        <w:t>Uvjerenje o državljanstvu ne starije od 6 mjeseci</w:t>
      </w:r>
    </w:p>
    <w:p w14:paraId="5148D95D" w14:textId="77777777" w:rsidR="00243108" w:rsidRDefault="00243108" w:rsidP="00243108">
      <w:pPr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</w:pPr>
      <w:r>
        <w:t>Ljekarsko uvjerenje ne starije od šest mjeseci po prijemu u radni odnos</w:t>
      </w:r>
    </w:p>
    <w:p w14:paraId="72C7B21A" w14:textId="77777777" w:rsidR="00243108" w:rsidRDefault="00243108" w:rsidP="00243108"/>
    <w:p w14:paraId="7208902B" w14:textId="62F1F369" w:rsidR="00243108" w:rsidRDefault="00243108" w:rsidP="00243108">
      <w:r>
        <w:t>Svi kandidati koji dostave obaveznu dokumentaciju  ulaze u proceduru bodovanja prema  Kriterijima o načinu bodovanja kandidata prilikom zasnivanja radnog odnosa nastavnika,stručnih saradnika i odgajatelja i ostalih radnika u osnovnim i srednjim školama i đačkim domovima na području Zeničko-dobojskog kantona,</w:t>
      </w:r>
      <w:r w:rsidR="00CC2B87">
        <w:t xml:space="preserve"> </w:t>
      </w:r>
      <w:r>
        <w:t>broj:10-34-</w:t>
      </w:r>
      <w:r w:rsidR="000F2582">
        <w:t>7779/22</w:t>
      </w:r>
      <w:r>
        <w:t xml:space="preserve"> od </w:t>
      </w:r>
      <w:r w:rsidR="000F2582">
        <w:t>16.05.2022</w:t>
      </w:r>
      <w:r>
        <w:t>.godine  („Sl</w:t>
      </w:r>
      <w:r w:rsidR="00CC2B87">
        <w:t xml:space="preserve">užbene </w:t>
      </w:r>
      <w:r>
        <w:t>novine Zeničko-dobojskog kantona“,</w:t>
      </w:r>
      <w:r w:rsidR="00CC2B87">
        <w:t xml:space="preserve"> </w:t>
      </w:r>
      <w:r>
        <w:t>broj:</w:t>
      </w:r>
      <w:r w:rsidR="000F2582">
        <w:t>10/22</w:t>
      </w:r>
      <w:r>
        <w:t>),</w:t>
      </w:r>
      <w:r w:rsidR="00CC2B87">
        <w:t xml:space="preserve"> </w:t>
      </w:r>
      <w:r>
        <w:t xml:space="preserve">a koji su objavljeni na službenoj web-stranici Kantona: </w:t>
      </w:r>
      <w:hyperlink r:id="rId7" w:history="1">
        <w:r>
          <w:rPr>
            <w:rStyle w:val="Hyperlink"/>
          </w:rPr>
          <w:t>www.zdk.ba</w:t>
        </w:r>
      </w:hyperlink>
      <w:r>
        <w:t>.</w:t>
      </w:r>
    </w:p>
    <w:p w14:paraId="4D8FC438" w14:textId="7713F1BC" w:rsidR="00243108" w:rsidRDefault="00243108" w:rsidP="00243108">
      <w:pPr>
        <w:spacing w:after="0"/>
      </w:pPr>
      <w:r>
        <w:t>Pored obavezne dokumentacije, kandidati mogu dostaviti  i dodatnu dokumentaciju na osnovu  koje će se izvršiti bodovanje u skladu sa navedenim Kriterijem:</w:t>
      </w:r>
    </w:p>
    <w:p w14:paraId="1F678943" w14:textId="77777777" w:rsidR="00243108" w:rsidRDefault="00243108" w:rsidP="00243108">
      <w:pPr>
        <w:pStyle w:val="ListParagraph"/>
        <w:numPr>
          <w:ilvl w:val="0"/>
          <w:numId w:val="8"/>
        </w:numPr>
        <w:suppressAutoHyphens/>
        <w:autoSpaceDN w:val="0"/>
        <w:spacing w:after="0" w:line="249" w:lineRule="auto"/>
      </w:pPr>
      <w:r>
        <w:t>Rješenje o proglašenju tehnološkim viškom</w:t>
      </w:r>
    </w:p>
    <w:p w14:paraId="62099EE9" w14:textId="77777777" w:rsidR="00243108" w:rsidRDefault="00243108" w:rsidP="00243108">
      <w:pPr>
        <w:pStyle w:val="ListParagraph"/>
        <w:numPr>
          <w:ilvl w:val="0"/>
          <w:numId w:val="8"/>
        </w:numPr>
        <w:suppressAutoHyphens/>
        <w:autoSpaceDN w:val="0"/>
        <w:spacing w:after="0" w:line="249" w:lineRule="auto"/>
      </w:pPr>
      <w:r>
        <w:t>Uvjerenje o položenom stručnom ispitu</w:t>
      </w:r>
    </w:p>
    <w:p w14:paraId="26224D1A" w14:textId="77777777" w:rsidR="00243108" w:rsidRDefault="00243108" w:rsidP="00243108">
      <w:pPr>
        <w:pStyle w:val="ListParagraph"/>
        <w:numPr>
          <w:ilvl w:val="0"/>
          <w:numId w:val="8"/>
        </w:numPr>
        <w:suppressAutoHyphens/>
        <w:autoSpaceDN w:val="0"/>
        <w:spacing w:after="0" w:line="249" w:lineRule="auto"/>
      </w:pPr>
      <w:r>
        <w:t>Uvjerenje o dužini čekanja na posao nakon sticanja odgovarajuće stručne spreme</w:t>
      </w:r>
    </w:p>
    <w:p w14:paraId="0CF4ACF9" w14:textId="77777777" w:rsidR="00243108" w:rsidRDefault="00243108" w:rsidP="00243108">
      <w:pPr>
        <w:pStyle w:val="ListParagraph"/>
        <w:numPr>
          <w:ilvl w:val="0"/>
          <w:numId w:val="8"/>
        </w:numPr>
        <w:suppressAutoHyphens/>
        <w:autoSpaceDN w:val="0"/>
        <w:spacing w:after="0" w:line="249" w:lineRule="auto"/>
      </w:pPr>
      <w:r>
        <w:t>Uvjerenje o prosjeku ocjena ostvarenih na visokoškolskoj ustanovi</w:t>
      </w:r>
    </w:p>
    <w:p w14:paraId="219C8DB9" w14:textId="77777777" w:rsidR="00243108" w:rsidRDefault="00243108" w:rsidP="00243108">
      <w:pPr>
        <w:pStyle w:val="ListParagraph"/>
        <w:numPr>
          <w:ilvl w:val="0"/>
          <w:numId w:val="8"/>
        </w:numPr>
        <w:suppressAutoHyphens/>
        <w:autoSpaceDN w:val="0"/>
        <w:spacing w:after="0" w:line="249" w:lineRule="auto"/>
      </w:pPr>
      <w:r>
        <w:t>Uvjerenje,potvrda ili drugi adekvatan ovjereni akt visokoškolske ustanove kao dokaz o ostvarenoj izvrsnosti tokom školovanja</w:t>
      </w:r>
    </w:p>
    <w:p w14:paraId="0DF5ADB4" w14:textId="4C0ADF74" w:rsidR="00243108" w:rsidRDefault="00243108" w:rsidP="00243108">
      <w:pPr>
        <w:pStyle w:val="ListParagraph"/>
        <w:numPr>
          <w:ilvl w:val="0"/>
          <w:numId w:val="8"/>
        </w:numPr>
        <w:suppressAutoHyphens/>
        <w:autoSpaceDN w:val="0"/>
        <w:spacing w:after="0" w:line="249" w:lineRule="auto"/>
      </w:pPr>
      <w:r>
        <w:t>Dokaz o dužini radnog staža u obrazovanju kao i institucijama nadležnim za odgoj i obrazovanje (odgovarajuću potvrdu izdatu od strane ureda Zavoda za penzijsko/mirovinsko i invalidsko osiguranje</w:t>
      </w:r>
      <w:r w:rsidR="00E93DB0">
        <w:t xml:space="preserve"> i orginal ili ovjerenu kopiju važećeg ugovora o radu</w:t>
      </w:r>
      <w:r>
        <w:t>)</w:t>
      </w:r>
    </w:p>
    <w:p w14:paraId="25158E69" w14:textId="0DBEC856" w:rsidR="00243108" w:rsidRDefault="00243108" w:rsidP="00243108">
      <w:pPr>
        <w:pStyle w:val="ListParagraph"/>
        <w:numPr>
          <w:ilvl w:val="0"/>
          <w:numId w:val="8"/>
        </w:numPr>
        <w:suppressAutoHyphens/>
        <w:autoSpaceDN w:val="0"/>
        <w:spacing w:line="249" w:lineRule="auto"/>
      </w:pPr>
      <w:r>
        <w:t>Dokaz o stručnom osposobljavanju bez zasnivanja radnog odnosa u skladu sa članom 34. Zakona o radu u FBiH („Sl</w:t>
      </w:r>
      <w:r w:rsidR="00CC2B87">
        <w:t xml:space="preserve">užbene </w:t>
      </w:r>
      <w:r>
        <w:t>novine FBiH“,</w:t>
      </w:r>
      <w:r w:rsidR="00CC2B87">
        <w:t xml:space="preserve"> </w:t>
      </w:r>
      <w:r>
        <w:t>broj:26/16)</w:t>
      </w:r>
    </w:p>
    <w:p w14:paraId="47051894" w14:textId="77777777" w:rsidR="00243108" w:rsidRDefault="00243108" w:rsidP="00243108">
      <w:pPr>
        <w:pStyle w:val="ListParagraph"/>
        <w:ind w:left="0"/>
      </w:pPr>
    </w:p>
    <w:p w14:paraId="298CB5B7" w14:textId="77777777" w:rsidR="00243108" w:rsidRDefault="00243108" w:rsidP="00243108">
      <w:pPr>
        <w:pStyle w:val="ListParagraph"/>
        <w:ind w:left="0"/>
      </w:pPr>
      <w:r>
        <w:t>Osobe iz člana 15. stav 1. Zakona o dopunskim pravima boraca i članova njihovih porodica dostavljaju i slijedeće dokumente:</w:t>
      </w:r>
    </w:p>
    <w:p w14:paraId="1624000E" w14:textId="77777777" w:rsidR="00243108" w:rsidRDefault="00243108" w:rsidP="00243108">
      <w:pPr>
        <w:pStyle w:val="ListParagraph"/>
        <w:numPr>
          <w:ilvl w:val="0"/>
          <w:numId w:val="8"/>
        </w:numPr>
        <w:suppressAutoHyphens/>
        <w:autoSpaceDN w:val="0"/>
        <w:spacing w:line="249" w:lineRule="auto"/>
      </w:pPr>
      <w:r>
        <w:lastRenderedPageBreak/>
        <w:t>Rješenje nadležne općinske o priznavanju svojstva ratnog vojnog invalida</w:t>
      </w:r>
    </w:p>
    <w:p w14:paraId="7E22D301" w14:textId="77777777" w:rsidR="00243108" w:rsidRDefault="00243108" w:rsidP="00243108">
      <w:pPr>
        <w:pStyle w:val="ListParagraph"/>
        <w:numPr>
          <w:ilvl w:val="0"/>
          <w:numId w:val="8"/>
        </w:numPr>
        <w:suppressAutoHyphens/>
        <w:autoSpaceDN w:val="0"/>
        <w:spacing w:line="249" w:lineRule="auto"/>
      </w:pPr>
      <w:r>
        <w:t>Rješenje/Uvjerenje nadležne općinske službe o priznavanju svojstva demobilisanog borca</w:t>
      </w:r>
    </w:p>
    <w:p w14:paraId="1905B6DD" w14:textId="77777777" w:rsidR="00243108" w:rsidRDefault="00243108" w:rsidP="00243108">
      <w:pPr>
        <w:pStyle w:val="ListParagraph"/>
        <w:numPr>
          <w:ilvl w:val="0"/>
          <w:numId w:val="8"/>
        </w:numPr>
        <w:suppressAutoHyphens/>
        <w:autoSpaceDN w:val="0"/>
        <w:spacing w:line="249" w:lineRule="auto"/>
      </w:pPr>
      <w:r>
        <w:t>Rješenje/Uvjerenje nadležne općinske službe o priznavanju svojstva člana porodice šehida,poginulog,umrlog,nestalog branioca</w:t>
      </w:r>
    </w:p>
    <w:p w14:paraId="0B450C89" w14:textId="77777777" w:rsidR="00243108" w:rsidRDefault="00243108" w:rsidP="00243108">
      <w:pPr>
        <w:pStyle w:val="ListParagraph"/>
        <w:numPr>
          <w:ilvl w:val="0"/>
          <w:numId w:val="8"/>
        </w:numPr>
        <w:suppressAutoHyphens/>
        <w:autoSpaceDN w:val="0"/>
        <w:spacing w:line="249" w:lineRule="auto"/>
      </w:pPr>
      <w:r>
        <w:t>Uvjerenje Službe za zapošljavanje Zeničko-dobojskog kantona da se nalazi na evidenciji za nezaposlene osobe</w:t>
      </w:r>
    </w:p>
    <w:p w14:paraId="72FEABD9" w14:textId="77777777" w:rsidR="00243108" w:rsidRDefault="00243108" w:rsidP="00243108">
      <w:pPr>
        <w:pStyle w:val="ListParagraph"/>
        <w:numPr>
          <w:ilvl w:val="0"/>
          <w:numId w:val="8"/>
        </w:numPr>
        <w:suppressAutoHyphens/>
        <w:autoSpaceDN w:val="0"/>
        <w:spacing w:line="249" w:lineRule="auto"/>
      </w:pPr>
      <w:r>
        <w:t>Uvjerenje o neprekidnom prebivalištu na području Zeničko-dobojskog kantona u posljednih 24 mjeseca</w:t>
      </w:r>
    </w:p>
    <w:p w14:paraId="1E079059" w14:textId="69F4F097" w:rsidR="00243108" w:rsidRDefault="00243108" w:rsidP="00FB1B60">
      <w:pPr>
        <w:pStyle w:val="ListParagraph"/>
        <w:numPr>
          <w:ilvl w:val="0"/>
          <w:numId w:val="8"/>
        </w:numPr>
        <w:suppressAutoHyphens/>
        <w:autoSpaceDN w:val="0"/>
        <w:spacing w:line="249" w:lineRule="auto"/>
      </w:pPr>
      <w:r>
        <w:t>Važeći ugovor o radu na određeno vrijeme ili Rješenje o prestanku radnog odnosa kao dokaz da radni odnos nije prestao njihovom krivicom</w:t>
      </w:r>
    </w:p>
    <w:p w14:paraId="7DE9CDF3" w14:textId="77777777" w:rsidR="00FB1B60" w:rsidRPr="00D965B6" w:rsidRDefault="00FB1B60" w:rsidP="00FB1B60">
      <w:pPr>
        <w:rPr>
          <w:b/>
          <w:bCs/>
        </w:rPr>
      </w:pPr>
      <w:r w:rsidRPr="00D965B6">
        <w:rPr>
          <w:b/>
          <w:bCs/>
        </w:rPr>
        <w:t xml:space="preserve">U skladu sa Instrukcijom Ministarstva za obrazovanje,nauku,kulturu i sport Zeničko-dobojskog kantona, broj: 10-34-10073-1-03/24 od 03.06.2024.godine, kandidati koji se prijavljuju na konkurs mogu dostaviti neovjerenu dokumentaciju za prijem u radni odnos. Radnik koji se prima u radni odnos po konkursu dužan je dostaviti orginal ili ovjerene kopije dokumentacije za prijem u radni odnos koju je dostavio u konkursnoj proceduri, na zahtjev škole.  </w:t>
      </w:r>
    </w:p>
    <w:p w14:paraId="23396F77" w14:textId="1FD38DA6" w:rsidR="00243108" w:rsidRDefault="00243108" w:rsidP="00243108">
      <w:pPr>
        <w:pStyle w:val="ListParagraph"/>
        <w:ind w:left="0"/>
      </w:pPr>
      <w:r>
        <w:t>Osobe u statusu civilne žrtve rata obavezne su pored uvjerenja o neprekidnom prebivalištu na području Zeničko-dobojskog kantona u posljednih 24 mjeseca,</w:t>
      </w:r>
      <w:r w:rsidR="00CC2B87">
        <w:t xml:space="preserve"> </w:t>
      </w:r>
      <w:r>
        <w:t>priložiti i uvjerenje resorne službe sa područja Zeničko-dobojskog kantona,</w:t>
      </w:r>
      <w:r w:rsidR="00CC2B87">
        <w:t xml:space="preserve"> </w:t>
      </w:r>
      <w:r>
        <w:t>a kojim se potvrđuje status civilne žrtve rata.</w:t>
      </w:r>
    </w:p>
    <w:p w14:paraId="6D75E67E" w14:textId="77777777" w:rsidR="00243108" w:rsidRDefault="00243108" w:rsidP="00243108">
      <w:pPr>
        <w:pStyle w:val="ListParagraph"/>
        <w:ind w:left="0"/>
      </w:pPr>
    </w:p>
    <w:p w14:paraId="5F186DCD" w14:textId="6F597256" w:rsidR="00243108" w:rsidRDefault="00243108" w:rsidP="00243108">
      <w:pPr>
        <w:pStyle w:val="ListParagraph"/>
        <w:ind w:left="0"/>
      </w:pPr>
      <w:r>
        <w:t>Osobe kojima je utvrđen status invalida obavezne su pored uvjerenja o neprekidnom prebivalištu na području Zeničko-dobojskog kantona u posljednih 24 mjeseca,</w:t>
      </w:r>
      <w:r w:rsidR="00CC2B87">
        <w:t xml:space="preserve"> </w:t>
      </w:r>
      <w:r>
        <w:t>priložiti i uvjerenje resorne službe odnosno nadležne ustanove  sa područja Zeničko-dobojskog kantona,</w:t>
      </w:r>
      <w:r w:rsidR="00CC2B87">
        <w:t xml:space="preserve"> </w:t>
      </w:r>
      <w:r>
        <w:t>a kojim se potvrđuje status invalidne osobe.</w:t>
      </w:r>
    </w:p>
    <w:p w14:paraId="1FC2C122" w14:textId="77777777" w:rsidR="00CC2B87" w:rsidRDefault="00CC2B87" w:rsidP="00243108">
      <w:pPr>
        <w:pStyle w:val="ListParagraph"/>
        <w:ind w:left="0"/>
      </w:pPr>
    </w:p>
    <w:p w14:paraId="7A41CB12" w14:textId="4E7C6D18" w:rsidR="00243108" w:rsidRDefault="00243108" w:rsidP="00243108">
      <w:pPr>
        <w:pStyle w:val="ListParagraph"/>
        <w:ind w:left="0"/>
      </w:pPr>
      <w:r>
        <w:t>Osobe kojima je utvrđen status logoraša obavezne su pored uvjerenja o neprekidnom prebivalištu na području Zeničko-dobojskog kantona u posljednih 24 mjeseca,</w:t>
      </w:r>
      <w:r w:rsidR="00CC2B87">
        <w:t xml:space="preserve"> </w:t>
      </w:r>
      <w:r>
        <w:t>priložiti i uvjerenje resorne službe odnosno nadležne ustanove sa područja Zeničko-dobojskog kantona,</w:t>
      </w:r>
      <w:r w:rsidR="00CC2B87">
        <w:t xml:space="preserve"> </w:t>
      </w:r>
      <w:r>
        <w:t>a kojim se potvrđuje status logoraša.</w:t>
      </w:r>
    </w:p>
    <w:p w14:paraId="4AF58A94" w14:textId="2FB0E471" w:rsidR="00243108" w:rsidRDefault="00243108" w:rsidP="00243108">
      <w:r>
        <w:t>Ukoliko se na konkurs ne jave kandidati koji ispunjavaju uslove propisane stručne spreme vršit će se prijem u skladu sa Uputstvom za angažovanje nestručnih nastavnika</w:t>
      </w:r>
      <w:r w:rsidR="00423D71">
        <w:t xml:space="preserve"> </w:t>
      </w:r>
      <w:r>
        <w:t xml:space="preserve"> za verifikovano i instruktivno izvođenje nastave u školskoj 20</w:t>
      </w:r>
      <w:r w:rsidR="006751D0">
        <w:t>2</w:t>
      </w:r>
      <w:r w:rsidR="00FB1B60">
        <w:t>4</w:t>
      </w:r>
      <w:r>
        <w:t>/202</w:t>
      </w:r>
      <w:r w:rsidR="00FB1B60">
        <w:t>5</w:t>
      </w:r>
      <w:r w:rsidR="006751D0">
        <w:t>.</w:t>
      </w:r>
      <w:r>
        <w:t xml:space="preserve"> godini,</w:t>
      </w:r>
      <w:r w:rsidR="00FB1B60">
        <w:t xml:space="preserve"> </w:t>
      </w:r>
      <w:r>
        <w:t>broj:</w:t>
      </w:r>
      <w:r w:rsidR="00CC2B87">
        <w:t xml:space="preserve"> </w:t>
      </w:r>
      <w:r>
        <w:t>10-3</w:t>
      </w:r>
      <w:r w:rsidR="006751D0">
        <w:t>4</w:t>
      </w:r>
      <w:r>
        <w:t>-</w:t>
      </w:r>
      <w:r w:rsidR="00FB1B60">
        <w:t>10074-03/24</w:t>
      </w:r>
      <w:r>
        <w:t xml:space="preserve"> od </w:t>
      </w:r>
      <w:r w:rsidR="00FB1B60">
        <w:t>04.06.2024</w:t>
      </w:r>
      <w:r>
        <w:t>.</w:t>
      </w:r>
      <w:r w:rsidR="00CC2B87">
        <w:t xml:space="preserve"> </w:t>
      </w:r>
      <w:r>
        <w:t>godine.</w:t>
      </w:r>
    </w:p>
    <w:p w14:paraId="48D231C6" w14:textId="77777777" w:rsidR="00243108" w:rsidRDefault="00243108" w:rsidP="00243108">
      <w:r>
        <w:t xml:space="preserve">Kandidati koji ne ispunjavaju uslove propisane stručne spreme uz prijavu na konkurs su dužni dostaviti: </w:t>
      </w:r>
    </w:p>
    <w:p w14:paraId="42CC42E2" w14:textId="77777777" w:rsidR="00243108" w:rsidRDefault="00243108" w:rsidP="00243108">
      <w:pPr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</w:pPr>
      <w:r>
        <w:t>Uvjerenje visokoškolske ustanove o godini studija</w:t>
      </w:r>
    </w:p>
    <w:p w14:paraId="690849BA" w14:textId="3D7635E8" w:rsidR="00243108" w:rsidRDefault="00243108" w:rsidP="00243108">
      <w:pPr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</w:pPr>
      <w:r>
        <w:t>Uvjerenje o prosjeku ocjena ostvarenih na visokoškolskoj ustanovi</w:t>
      </w:r>
    </w:p>
    <w:p w14:paraId="7E015675" w14:textId="77777777" w:rsidR="00243108" w:rsidRPr="00055598" w:rsidRDefault="00243108" w:rsidP="00243108">
      <w:pPr>
        <w:spacing w:after="0"/>
        <w:rPr>
          <w:b/>
        </w:rPr>
      </w:pPr>
      <w:r w:rsidRPr="00055598">
        <w:rPr>
          <w:b/>
        </w:rPr>
        <w:t xml:space="preserve">Prijave sa dokumentima slati </w:t>
      </w:r>
      <w:r w:rsidR="00055598" w:rsidRPr="00055598">
        <w:rPr>
          <w:b/>
        </w:rPr>
        <w:t xml:space="preserve">isključivo </w:t>
      </w:r>
      <w:r w:rsidRPr="00055598">
        <w:rPr>
          <w:b/>
        </w:rPr>
        <w:t>poštom na adresu:</w:t>
      </w:r>
    </w:p>
    <w:p w14:paraId="145ECA4E" w14:textId="77777777" w:rsidR="00243108" w:rsidRDefault="00243108" w:rsidP="00243108">
      <w:pPr>
        <w:spacing w:after="0"/>
      </w:pPr>
      <w:r>
        <w:t>JU Mješovita srednja škola Tešanj, ul. Patriotske lige 61.  74260 Tešanj.</w:t>
      </w:r>
    </w:p>
    <w:p w14:paraId="1383D94C" w14:textId="77777777" w:rsidR="00243108" w:rsidRDefault="00243108" w:rsidP="00243108">
      <w:pPr>
        <w:spacing w:after="0"/>
      </w:pPr>
      <w:r>
        <w:t>Konkurs ostaje otvoren 8 dana od dana objavljivanja.</w:t>
      </w:r>
    </w:p>
    <w:p w14:paraId="4433EC9C" w14:textId="77777777" w:rsidR="00243108" w:rsidRDefault="00243108" w:rsidP="00243108">
      <w:pPr>
        <w:spacing w:after="0"/>
      </w:pPr>
      <w:r>
        <w:t>Nepotpune i neblagovremene prijave neće biti razmatrane.</w:t>
      </w:r>
    </w:p>
    <w:p w14:paraId="1708F8C3" w14:textId="77777777" w:rsidR="00243108" w:rsidRDefault="00243108" w:rsidP="00243108">
      <w:pPr>
        <w:spacing w:after="0"/>
      </w:pPr>
      <w:r>
        <w:t xml:space="preserve">Priložena dokumentacija se neće vraćati kandidatima.                                                                                                                  </w:t>
      </w:r>
    </w:p>
    <w:p w14:paraId="4E3C0D62" w14:textId="77777777" w:rsidR="00243108" w:rsidRDefault="00243108" w:rsidP="00243108">
      <w:pPr>
        <w:spacing w:after="0"/>
      </w:pPr>
      <w:r>
        <w:t xml:space="preserve">                                                                                                            DIREKTORICA                                                                                                    </w:t>
      </w:r>
    </w:p>
    <w:p w14:paraId="70DA3972" w14:textId="77777777" w:rsidR="00243108" w:rsidRDefault="00243108" w:rsidP="00243108">
      <w:pPr>
        <w:tabs>
          <w:tab w:val="left" w:pos="2268"/>
          <w:tab w:val="left" w:pos="5812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Jasminka Mujkan</w:t>
      </w:r>
      <w:r w:rsidR="007A7E52">
        <w:rPr>
          <w:rFonts w:ascii="Times New Roman" w:hAnsi="Times New Roman"/>
          <w:sz w:val="24"/>
        </w:rPr>
        <w:t>ović</w:t>
      </w:r>
    </w:p>
    <w:p w14:paraId="7EDACA3D" w14:textId="77777777" w:rsidR="00243108" w:rsidRDefault="00243108" w:rsidP="00243108">
      <w:pPr>
        <w:tabs>
          <w:tab w:val="left" w:pos="2268"/>
          <w:tab w:val="left" w:pos="5812"/>
        </w:tabs>
        <w:spacing w:after="0" w:line="360" w:lineRule="auto"/>
        <w:rPr>
          <w:rFonts w:ascii="Times New Roman" w:hAnsi="Times New Roman"/>
          <w:sz w:val="24"/>
        </w:rPr>
      </w:pPr>
    </w:p>
    <w:p w14:paraId="2A8D81DE" w14:textId="77777777" w:rsidR="00243108" w:rsidRDefault="00243108" w:rsidP="00243108">
      <w:pPr>
        <w:spacing w:after="0" w:line="240" w:lineRule="auto"/>
        <w:rPr>
          <w:rFonts w:ascii="Arial" w:hAnsi="Arial" w:cs="Arial"/>
        </w:rPr>
      </w:pPr>
    </w:p>
    <w:p w14:paraId="11BBF74B" w14:textId="77777777" w:rsidR="00243108" w:rsidRDefault="00243108" w:rsidP="00243108">
      <w:pPr>
        <w:spacing w:after="0" w:line="240" w:lineRule="auto"/>
        <w:rPr>
          <w:rFonts w:ascii="Arial" w:hAnsi="Arial" w:cs="Arial"/>
        </w:rPr>
      </w:pPr>
    </w:p>
    <w:p w14:paraId="730AC352" w14:textId="77777777" w:rsidR="00243108" w:rsidRDefault="00243108" w:rsidP="00243108">
      <w:pPr>
        <w:spacing w:after="0" w:line="240" w:lineRule="auto"/>
        <w:rPr>
          <w:rFonts w:ascii="Arial" w:hAnsi="Arial" w:cs="Arial"/>
        </w:rPr>
      </w:pPr>
    </w:p>
    <w:p w14:paraId="7EF42123" w14:textId="77777777" w:rsidR="00243108" w:rsidRDefault="00243108" w:rsidP="00243108">
      <w:pPr>
        <w:spacing w:after="0" w:line="240" w:lineRule="auto"/>
        <w:rPr>
          <w:rFonts w:ascii="Arial" w:hAnsi="Arial" w:cs="Arial"/>
        </w:rPr>
      </w:pPr>
    </w:p>
    <w:p w14:paraId="76A841C2" w14:textId="77777777" w:rsidR="00243108" w:rsidRDefault="00243108" w:rsidP="00243108">
      <w:pPr>
        <w:tabs>
          <w:tab w:val="left" w:pos="4155"/>
        </w:tabs>
        <w:spacing w:before="240" w:after="0" w:line="240" w:lineRule="auto"/>
        <w:ind w:left="-284" w:right="-284"/>
        <w:rPr>
          <w:sz w:val="20"/>
          <w:szCs w:val="20"/>
        </w:rPr>
      </w:pPr>
    </w:p>
    <w:p w14:paraId="2FEFAE08" w14:textId="77777777" w:rsidR="00372DCF" w:rsidRPr="00106A19" w:rsidRDefault="00372DCF" w:rsidP="00106A19"/>
    <w:sectPr w:rsidR="00372DCF" w:rsidRPr="00106A19" w:rsidSect="003D16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35864" w14:textId="77777777" w:rsidR="004A6FD7" w:rsidRDefault="004A6FD7" w:rsidP="00527023">
      <w:pPr>
        <w:spacing w:after="0" w:line="240" w:lineRule="auto"/>
      </w:pPr>
      <w:r>
        <w:separator/>
      </w:r>
    </w:p>
  </w:endnote>
  <w:endnote w:type="continuationSeparator" w:id="0">
    <w:p w14:paraId="7FD87CBA" w14:textId="77777777" w:rsidR="004A6FD7" w:rsidRDefault="004A6FD7" w:rsidP="0052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0904A" w14:textId="77777777" w:rsidR="00B01146" w:rsidRDefault="00B011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1487A" w14:textId="77777777" w:rsidR="00A250DA" w:rsidRPr="00A250DA" w:rsidRDefault="00A250DA" w:rsidP="007D7ED7">
    <w:pPr>
      <w:pStyle w:val="Header"/>
      <w:tabs>
        <w:tab w:val="left" w:pos="3686"/>
      </w:tabs>
      <w:jc w:val="center"/>
      <w:rPr>
        <w:rFonts w:ascii="Arial" w:hAnsi="Arial" w:cs="Arial"/>
        <w:sz w:val="20"/>
        <w:szCs w:val="20"/>
      </w:rPr>
    </w:pPr>
    <w:r w:rsidRPr="00A250DA">
      <w:rPr>
        <w:rFonts w:ascii="Arial" w:hAnsi="Arial" w:cs="Arial"/>
        <w:sz w:val="20"/>
        <w:szCs w:val="20"/>
      </w:rPr>
      <w:t>_________________________________________________</w:t>
    </w:r>
    <w:r>
      <w:rPr>
        <w:rFonts w:ascii="Arial" w:hAnsi="Arial" w:cs="Arial"/>
        <w:sz w:val="20"/>
        <w:szCs w:val="20"/>
      </w:rPr>
      <w:t>________________________________</w:t>
    </w:r>
  </w:p>
  <w:p w14:paraId="6BE66ECC" w14:textId="77777777" w:rsidR="003D16F8" w:rsidRPr="00D762C3" w:rsidRDefault="003D16F8" w:rsidP="007D7ED7">
    <w:pPr>
      <w:pStyle w:val="Header"/>
      <w:tabs>
        <w:tab w:val="left" w:pos="3686"/>
      </w:tabs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Ul. Patriotske lige bb</w:t>
    </w:r>
    <w:r w:rsidRPr="00D762C3">
      <w:rPr>
        <w:rFonts w:ascii="Arial" w:hAnsi="Arial" w:cs="Arial"/>
        <w:b/>
        <w:sz w:val="20"/>
        <w:szCs w:val="20"/>
      </w:rPr>
      <w:t xml:space="preserve">, </w:t>
    </w:r>
    <w:r>
      <w:rPr>
        <w:rFonts w:ascii="Arial" w:hAnsi="Arial" w:cs="Arial"/>
        <w:b/>
        <w:sz w:val="20"/>
        <w:szCs w:val="20"/>
      </w:rPr>
      <w:t>74260 Tešanj</w:t>
    </w:r>
  </w:p>
  <w:p w14:paraId="02357955" w14:textId="77777777" w:rsidR="00B4553D" w:rsidRDefault="00B4553D" w:rsidP="007D7ED7">
    <w:pPr>
      <w:pStyle w:val="Header"/>
      <w:tabs>
        <w:tab w:val="left" w:pos="3686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Direktor t</w:t>
    </w:r>
    <w:r w:rsidR="003D16F8">
      <w:rPr>
        <w:rFonts w:ascii="Arial" w:hAnsi="Arial" w:cs="Arial"/>
        <w:b/>
        <w:sz w:val="20"/>
        <w:szCs w:val="20"/>
      </w:rPr>
      <w:t>el</w:t>
    </w:r>
    <w:r w:rsidR="003D16F8" w:rsidRPr="00D762C3">
      <w:rPr>
        <w:rFonts w:ascii="Arial" w:hAnsi="Arial" w:cs="Arial"/>
        <w:b/>
        <w:sz w:val="20"/>
        <w:szCs w:val="20"/>
      </w:rPr>
      <w:t>:</w:t>
    </w:r>
    <w:r w:rsidR="00CE1562">
      <w:rPr>
        <w:rFonts w:ascii="Arial" w:hAnsi="Arial" w:cs="Arial"/>
        <w:sz w:val="20"/>
        <w:szCs w:val="20"/>
      </w:rPr>
      <w:t>032 465 150</w:t>
    </w:r>
    <w:r w:rsidR="003D16F8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b/>
        <w:sz w:val="20"/>
        <w:szCs w:val="20"/>
      </w:rPr>
      <w:t xml:space="preserve">tel: </w:t>
    </w:r>
    <w:r w:rsidR="00CE1562">
      <w:rPr>
        <w:rFonts w:ascii="Arial" w:hAnsi="Arial" w:cs="Arial"/>
        <w:sz w:val="20"/>
        <w:szCs w:val="20"/>
      </w:rPr>
      <w:t>032 465 149</w:t>
    </w:r>
    <w:r>
      <w:rPr>
        <w:rFonts w:ascii="Arial" w:hAnsi="Arial" w:cs="Arial"/>
        <w:sz w:val="20"/>
        <w:szCs w:val="20"/>
      </w:rPr>
      <w:t xml:space="preserve">, </w:t>
    </w:r>
  </w:p>
  <w:p w14:paraId="587C50AC" w14:textId="77777777" w:rsidR="00B4553D" w:rsidRDefault="003D16F8" w:rsidP="007D7ED7">
    <w:pPr>
      <w:pStyle w:val="Header"/>
      <w:tabs>
        <w:tab w:val="left" w:pos="3686"/>
      </w:tabs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Email</w:t>
    </w:r>
    <w:r w:rsidRPr="00D762C3">
      <w:rPr>
        <w:rFonts w:ascii="Arial" w:hAnsi="Arial" w:cs="Arial"/>
        <w:b/>
        <w:sz w:val="20"/>
        <w:szCs w:val="20"/>
      </w:rPr>
      <w:t>:</w:t>
    </w:r>
    <w:r w:rsidR="00B01146" w:rsidRPr="00B01146">
      <w:rPr>
        <w:rFonts w:ascii="Arial" w:hAnsi="Arial" w:cs="Arial"/>
        <w:bCs/>
        <w:sz w:val="20"/>
        <w:szCs w:val="20"/>
      </w:rPr>
      <w:t>ju</w:t>
    </w:r>
    <w:r w:rsidR="00CE1562">
      <w:rPr>
        <w:rFonts w:ascii="Arial" w:hAnsi="Arial" w:cs="Arial"/>
        <w:sz w:val="20"/>
        <w:szCs w:val="20"/>
      </w:rPr>
      <w:t>mss.tesanj</w:t>
    </w:r>
    <w:r w:rsidR="00CE1562" w:rsidRPr="00CE1562">
      <w:rPr>
        <w:rFonts w:cs="Calibri"/>
        <w:shd w:val="clear" w:color="auto" w:fill="FFFFFF"/>
      </w:rPr>
      <w:t>@</w:t>
    </w:r>
    <w:r w:rsidR="00B01146">
      <w:rPr>
        <w:rFonts w:ascii="Arial" w:hAnsi="Arial" w:cs="Arial"/>
        <w:sz w:val="20"/>
        <w:szCs w:val="20"/>
      </w:rPr>
      <w:t>gmail.com</w:t>
    </w:r>
    <w:r>
      <w:rPr>
        <w:rFonts w:ascii="Arial" w:hAnsi="Arial" w:cs="Arial"/>
        <w:sz w:val="20"/>
        <w:szCs w:val="20"/>
      </w:rPr>
      <w:t xml:space="preserve">, </w:t>
    </w:r>
    <w:r w:rsidR="00A0374B" w:rsidRPr="00A0374B">
      <w:rPr>
        <w:rFonts w:ascii="Arial" w:hAnsi="Arial" w:cs="Arial"/>
        <w:b/>
        <w:sz w:val="20"/>
        <w:szCs w:val="20"/>
      </w:rPr>
      <w:t>Web:</w:t>
    </w:r>
    <w:hyperlink r:id="rId1" w:history="1">
      <w:r w:rsidR="008F0C7D" w:rsidRPr="008F0C7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www.msst.edu.ba</w:t>
      </w:r>
    </w:hyperlink>
    <w:r w:rsidR="00B4553D" w:rsidRPr="008F0C7D">
      <w:rPr>
        <w:rFonts w:ascii="Arial" w:hAnsi="Arial" w:cs="Arial"/>
        <w:sz w:val="20"/>
        <w:szCs w:val="20"/>
      </w:rPr>
      <w:t>,</w:t>
    </w:r>
    <w:r>
      <w:rPr>
        <w:rFonts w:ascii="Arial" w:hAnsi="Arial" w:cs="Arial"/>
        <w:b/>
        <w:sz w:val="20"/>
        <w:szCs w:val="20"/>
      </w:rPr>
      <w:t>ID</w:t>
    </w:r>
    <w:r w:rsidRPr="00D762C3">
      <w:rPr>
        <w:rFonts w:ascii="Arial" w:hAnsi="Arial" w:cs="Arial"/>
        <w:b/>
        <w:sz w:val="20"/>
        <w:szCs w:val="20"/>
      </w:rPr>
      <w:t>:</w:t>
    </w:r>
    <w:r w:rsidR="00F6090A">
      <w:rPr>
        <w:rFonts w:ascii="Arial" w:hAnsi="Arial" w:cs="Arial"/>
        <w:sz w:val="20"/>
        <w:szCs w:val="20"/>
      </w:rPr>
      <w:t>4218190690008</w:t>
    </w:r>
    <w:r>
      <w:rPr>
        <w:rFonts w:ascii="Arial" w:hAnsi="Arial" w:cs="Arial"/>
        <w:b/>
        <w:sz w:val="20"/>
        <w:szCs w:val="20"/>
      </w:rPr>
      <w:t>,</w:t>
    </w:r>
  </w:p>
  <w:p w14:paraId="342FC96E" w14:textId="77777777" w:rsidR="00B4553D" w:rsidRPr="00B4553D" w:rsidRDefault="003D16F8" w:rsidP="007D7ED7">
    <w:pPr>
      <w:pStyle w:val="Header"/>
      <w:tabs>
        <w:tab w:val="left" w:pos="3686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Reg.br:</w:t>
    </w:r>
    <w:r w:rsidR="00CE1562">
      <w:rPr>
        <w:rFonts w:ascii="Arial" w:hAnsi="Arial" w:cs="Arial"/>
        <w:sz w:val="20"/>
        <w:szCs w:val="20"/>
      </w:rPr>
      <w:t>043-0-Reg-17-001138</w:t>
    </w:r>
    <w:r>
      <w:rPr>
        <w:rFonts w:ascii="Arial" w:hAnsi="Arial" w:cs="Arial"/>
        <w:sz w:val="20"/>
        <w:szCs w:val="20"/>
      </w:rPr>
      <w:t xml:space="preserve"> kod kantonalnog suda Zenica</w:t>
    </w:r>
    <w:r w:rsidR="00B4553D">
      <w:rPr>
        <w:rFonts w:ascii="Arial" w:hAnsi="Arial" w:cs="Arial"/>
        <w:sz w:val="20"/>
        <w:szCs w:val="20"/>
      </w:rPr>
      <w:t xml:space="preserve">, </w:t>
    </w:r>
    <w:r w:rsidR="00B4553D" w:rsidRPr="00B4553D">
      <w:rPr>
        <w:rFonts w:ascii="Arial" w:hAnsi="Arial" w:cs="Arial"/>
        <w:b/>
        <w:sz w:val="20"/>
        <w:szCs w:val="20"/>
      </w:rPr>
      <w:t>Šifra djelatnosti:</w:t>
    </w:r>
    <w:r w:rsidR="00CE1562">
      <w:rPr>
        <w:rFonts w:ascii="Arial" w:hAnsi="Arial" w:cs="Arial"/>
        <w:sz w:val="20"/>
        <w:szCs w:val="20"/>
      </w:rPr>
      <w:t xml:space="preserve"> 85.32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422AE" w14:textId="77777777" w:rsidR="00A942F8" w:rsidRPr="00D762C3" w:rsidRDefault="00A942F8" w:rsidP="00A942F8">
    <w:pPr>
      <w:pStyle w:val="Header"/>
      <w:tabs>
        <w:tab w:val="left" w:pos="3686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Ul. Patriotske lige bb</w:t>
    </w:r>
    <w:r w:rsidRPr="00D762C3">
      <w:rPr>
        <w:rFonts w:ascii="Arial" w:hAnsi="Arial" w:cs="Arial"/>
        <w:b/>
        <w:sz w:val="20"/>
        <w:szCs w:val="20"/>
      </w:rPr>
      <w:t xml:space="preserve">, </w:t>
    </w:r>
    <w:r>
      <w:rPr>
        <w:rFonts w:ascii="Arial" w:hAnsi="Arial" w:cs="Arial"/>
        <w:b/>
        <w:sz w:val="20"/>
        <w:szCs w:val="20"/>
      </w:rPr>
      <w:t>74260 Tešanj</w:t>
    </w:r>
  </w:p>
  <w:p w14:paraId="2E43512B" w14:textId="77777777" w:rsidR="00A942F8" w:rsidRPr="00D762C3" w:rsidRDefault="00A942F8" w:rsidP="00A942F8">
    <w:pPr>
      <w:pStyle w:val="Header"/>
      <w:tabs>
        <w:tab w:val="left" w:pos="368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Tel</w:t>
    </w:r>
    <w:r w:rsidRPr="00D762C3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032 650 636, </w:t>
    </w:r>
    <w:r>
      <w:rPr>
        <w:rFonts w:ascii="Arial" w:hAnsi="Arial" w:cs="Arial"/>
        <w:b/>
        <w:sz w:val="20"/>
        <w:szCs w:val="20"/>
      </w:rPr>
      <w:t>Tel/Fax</w:t>
    </w:r>
    <w:r w:rsidRPr="00D762C3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032 655 320, </w:t>
    </w:r>
    <w:r>
      <w:rPr>
        <w:rFonts w:ascii="Arial" w:hAnsi="Arial" w:cs="Arial"/>
        <w:b/>
        <w:sz w:val="20"/>
        <w:szCs w:val="20"/>
      </w:rPr>
      <w:t>Email</w:t>
    </w:r>
    <w:r w:rsidRPr="00D762C3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muharemsaracevic@yahoo.com, </w:t>
    </w:r>
    <w:r>
      <w:rPr>
        <w:rFonts w:ascii="Arial" w:hAnsi="Arial" w:cs="Arial"/>
        <w:b/>
        <w:sz w:val="20"/>
        <w:szCs w:val="20"/>
      </w:rPr>
      <w:t>www.mst.edu.ba</w:t>
    </w:r>
  </w:p>
  <w:p w14:paraId="678D9DEF" w14:textId="77777777" w:rsidR="00A942F8" w:rsidRPr="003D16F8" w:rsidRDefault="00A942F8" w:rsidP="00A942F8">
    <w:pPr>
      <w:pStyle w:val="Header"/>
      <w:tabs>
        <w:tab w:val="left" w:pos="368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ID</w:t>
    </w:r>
    <w:r w:rsidRPr="00D762C3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>1234567890123</w:t>
    </w:r>
    <w:r w:rsidR="003D16F8">
      <w:rPr>
        <w:rFonts w:ascii="Arial" w:hAnsi="Arial" w:cs="Arial"/>
        <w:b/>
        <w:sz w:val="20"/>
        <w:szCs w:val="20"/>
      </w:rPr>
      <w:t>, PDV</w:t>
    </w:r>
    <w:r w:rsidR="003D16F8" w:rsidRPr="00D762C3">
      <w:rPr>
        <w:rFonts w:ascii="Arial" w:hAnsi="Arial" w:cs="Arial"/>
        <w:b/>
        <w:sz w:val="20"/>
        <w:szCs w:val="20"/>
      </w:rPr>
      <w:t>:</w:t>
    </w:r>
    <w:r w:rsidR="003D16F8">
      <w:rPr>
        <w:rFonts w:ascii="Arial" w:hAnsi="Arial" w:cs="Arial"/>
        <w:sz w:val="20"/>
        <w:szCs w:val="20"/>
      </w:rPr>
      <w:t>123456789012</w:t>
    </w:r>
    <w:r w:rsidR="003D16F8">
      <w:rPr>
        <w:rFonts w:ascii="Arial" w:hAnsi="Arial" w:cs="Arial"/>
        <w:b/>
        <w:sz w:val="20"/>
        <w:szCs w:val="20"/>
      </w:rPr>
      <w:t>,  Reg.br:</w:t>
    </w:r>
    <w:r w:rsidR="003D16F8">
      <w:rPr>
        <w:rFonts w:ascii="Arial" w:hAnsi="Arial" w:cs="Arial"/>
        <w:sz w:val="20"/>
        <w:szCs w:val="20"/>
      </w:rPr>
      <w:t xml:space="preserve"> 12 34 1234-12 kod kantonalnog suda Zenica</w:t>
    </w:r>
  </w:p>
  <w:p w14:paraId="3EF0C652" w14:textId="77777777" w:rsidR="00A942F8" w:rsidRDefault="00A942F8" w:rsidP="00A942F8">
    <w:pPr>
      <w:pStyle w:val="Header"/>
      <w:tabs>
        <w:tab w:val="left" w:pos="3686"/>
      </w:tabs>
    </w:pPr>
    <w:r>
      <w:rPr>
        <w:rFonts w:ascii="Arial" w:hAnsi="Arial" w:cs="Arial"/>
        <w:b/>
        <w:sz w:val="20"/>
        <w:szCs w:val="20"/>
      </w:rPr>
      <w:t>TRN</w:t>
    </w:r>
    <w:r w:rsidRPr="00D762C3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>1234567890123456 Vakufska banka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43ACE" w14:textId="77777777" w:rsidR="004A6FD7" w:rsidRDefault="004A6FD7" w:rsidP="00527023">
      <w:pPr>
        <w:spacing w:after="0" w:line="240" w:lineRule="auto"/>
      </w:pPr>
      <w:r>
        <w:separator/>
      </w:r>
    </w:p>
  </w:footnote>
  <w:footnote w:type="continuationSeparator" w:id="0">
    <w:p w14:paraId="213D1F6E" w14:textId="77777777" w:rsidR="004A6FD7" w:rsidRDefault="004A6FD7" w:rsidP="00527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002F5" w14:textId="77777777" w:rsidR="00B01146" w:rsidRDefault="00B011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93457" w14:textId="77777777" w:rsidR="003D16F8" w:rsidRPr="00DE631B" w:rsidRDefault="003D16F8" w:rsidP="003D16F8">
    <w:pPr>
      <w:tabs>
        <w:tab w:val="center" w:pos="1418"/>
        <w:tab w:val="center" w:pos="7513"/>
      </w:tabs>
      <w:spacing w:after="0" w:line="240" w:lineRule="auto"/>
      <w:rPr>
        <w:rFonts w:ascii="Arial" w:hAnsi="Arial" w:cs="Arial"/>
        <w:sz w:val="20"/>
        <w:szCs w:val="20"/>
      </w:rPr>
    </w:pPr>
    <w:r>
      <w:rPr>
        <w:noProof/>
        <w:lang w:val="hr-HR" w:eastAsia="hr-HR"/>
      </w:rPr>
      <w:drawing>
        <wp:anchor distT="0" distB="0" distL="114300" distR="114300" simplePos="0" relativeHeight="251661312" behindDoc="0" locked="0" layoutInCell="1" allowOverlap="1" wp14:anchorId="5F959068" wp14:editId="07D1DD5F">
          <wp:simplePos x="0" y="0"/>
          <wp:positionH relativeFrom="column">
            <wp:posOffset>2464435</wp:posOffset>
          </wp:positionH>
          <wp:positionV relativeFrom="paragraph">
            <wp:posOffset>-112395</wp:posOffset>
          </wp:positionV>
          <wp:extent cx="939197" cy="91694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9197" cy="916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  <w:szCs w:val="20"/>
      </w:rPr>
      <w:tab/>
    </w:r>
    <w:r w:rsidRPr="00DE631B">
      <w:rPr>
        <w:rFonts w:ascii="Arial" w:hAnsi="Arial" w:cs="Arial"/>
        <w:sz w:val="20"/>
        <w:szCs w:val="20"/>
      </w:rPr>
      <w:t>Bosna i Hercegovina</w:t>
    </w:r>
    <w:r>
      <w:rPr>
        <w:rFonts w:ascii="Arial" w:hAnsi="Arial" w:cs="Arial"/>
        <w:sz w:val="20"/>
        <w:szCs w:val="20"/>
      </w:rPr>
      <w:tab/>
    </w:r>
    <w:r w:rsidRPr="00DE631B">
      <w:rPr>
        <w:rFonts w:ascii="Arial" w:hAnsi="Arial" w:cs="Arial"/>
        <w:sz w:val="20"/>
        <w:szCs w:val="20"/>
      </w:rPr>
      <w:t>Bosnia and Herzegovina</w:t>
    </w:r>
  </w:p>
  <w:p w14:paraId="2249C067" w14:textId="77777777" w:rsidR="003D16F8" w:rsidRPr="00DE631B" w:rsidRDefault="003D16F8" w:rsidP="003D16F8">
    <w:pPr>
      <w:tabs>
        <w:tab w:val="center" w:pos="1418"/>
        <w:tab w:val="center" w:pos="7513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DE631B">
      <w:rPr>
        <w:rFonts w:ascii="Arial" w:hAnsi="Arial" w:cs="Arial"/>
        <w:sz w:val="20"/>
        <w:szCs w:val="20"/>
      </w:rPr>
      <w:t>Federacija Bosne i Hercegovine</w:t>
    </w:r>
    <w:r w:rsidRPr="00DE631B">
      <w:rPr>
        <w:rFonts w:ascii="Arial" w:hAnsi="Arial" w:cs="Arial"/>
        <w:sz w:val="20"/>
        <w:szCs w:val="20"/>
      </w:rPr>
      <w:tab/>
      <w:t>Federation of Bosnia and Herzegovina</w:t>
    </w:r>
  </w:p>
  <w:p w14:paraId="0266FE3F" w14:textId="77777777" w:rsidR="003D16F8" w:rsidRPr="00DE631B" w:rsidRDefault="003D16F8" w:rsidP="003D16F8">
    <w:pPr>
      <w:tabs>
        <w:tab w:val="center" w:pos="1418"/>
        <w:tab w:val="center" w:pos="7513"/>
      </w:tabs>
      <w:spacing w:after="0" w:line="240" w:lineRule="auto"/>
      <w:rPr>
        <w:rFonts w:ascii="Arial" w:hAnsi="Arial" w:cs="Arial"/>
        <w:sz w:val="20"/>
        <w:szCs w:val="20"/>
      </w:rPr>
    </w:pPr>
    <w:r w:rsidRPr="00DE631B">
      <w:rPr>
        <w:rFonts w:ascii="Arial" w:hAnsi="Arial" w:cs="Arial"/>
        <w:sz w:val="20"/>
        <w:szCs w:val="20"/>
      </w:rPr>
      <w:tab/>
      <w:t>ZENIČKO-DOBOJSKI KANTON</w:t>
    </w:r>
    <w:r w:rsidRPr="00DE631B">
      <w:rPr>
        <w:rFonts w:ascii="Arial" w:hAnsi="Arial" w:cs="Arial"/>
        <w:sz w:val="20"/>
        <w:szCs w:val="20"/>
      </w:rPr>
      <w:tab/>
      <w:t>ZENICA-DOBOJ CANTON</w:t>
    </w:r>
  </w:p>
  <w:p w14:paraId="44346DA9" w14:textId="77777777" w:rsidR="003D16F8" w:rsidRPr="00DE631B" w:rsidRDefault="003D16F8" w:rsidP="003D16F8">
    <w:pPr>
      <w:tabs>
        <w:tab w:val="center" w:pos="1418"/>
        <w:tab w:val="center" w:pos="7513"/>
      </w:tabs>
      <w:spacing w:after="0" w:line="240" w:lineRule="auto"/>
      <w:rPr>
        <w:rFonts w:ascii="Arial" w:hAnsi="Arial" w:cs="Arial"/>
        <w:b/>
        <w:sz w:val="20"/>
        <w:szCs w:val="20"/>
      </w:rPr>
    </w:pPr>
    <w:r w:rsidRPr="00DE631B">
      <w:rPr>
        <w:rFonts w:ascii="Arial" w:hAnsi="Arial" w:cs="Arial"/>
        <w:sz w:val="20"/>
        <w:szCs w:val="20"/>
      </w:rPr>
      <w:tab/>
    </w:r>
    <w:r w:rsidRPr="00DE631B">
      <w:rPr>
        <w:rFonts w:ascii="Arial" w:hAnsi="Arial" w:cs="Arial"/>
        <w:b/>
        <w:sz w:val="20"/>
        <w:szCs w:val="20"/>
      </w:rPr>
      <w:t>MJEŠOVITA SREDNJA ŠKOLA</w:t>
    </w:r>
    <w:r w:rsidRPr="00DE631B">
      <w:rPr>
        <w:rFonts w:ascii="Arial" w:hAnsi="Arial" w:cs="Arial"/>
        <w:b/>
        <w:sz w:val="20"/>
        <w:szCs w:val="20"/>
      </w:rPr>
      <w:tab/>
      <w:t>MIXED SECONDARY SCHOOL</w:t>
    </w:r>
  </w:p>
  <w:p w14:paraId="2A5FBDC5" w14:textId="77777777" w:rsidR="003D16F8" w:rsidRPr="00DE631B" w:rsidRDefault="003D16F8" w:rsidP="003D16F8">
    <w:pPr>
      <w:tabs>
        <w:tab w:val="center" w:pos="1418"/>
        <w:tab w:val="center" w:pos="7513"/>
      </w:tabs>
      <w:spacing w:after="0" w:line="240" w:lineRule="auto"/>
      <w:rPr>
        <w:rFonts w:ascii="Arial" w:hAnsi="Arial" w:cs="Arial"/>
        <w:b/>
        <w:sz w:val="20"/>
        <w:szCs w:val="20"/>
      </w:rPr>
    </w:pPr>
    <w:r w:rsidRPr="00DE631B">
      <w:rPr>
        <w:rFonts w:ascii="Arial" w:hAnsi="Arial" w:cs="Arial"/>
        <w:b/>
        <w:sz w:val="20"/>
        <w:szCs w:val="20"/>
      </w:rPr>
      <w:tab/>
      <w:t>T E Š A N J</w:t>
    </w:r>
    <w:r w:rsidRPr="00DE631B">
      <w:rPr>
        <w:rFonts w:ascii="Arial" w:hAnsi="Arial" w:cs="Arial"/>
        <w:b/>
        <w:sz w:val="20"/>
        <w:szCs w:val="20"/>
      </w:rPr>
      <w:tab/>
      <w:t>T E Š A N J</w:t>
    </w:r>
  </w:p>
  <w:p w14:paraId="36000316" w14:textId="77777777" w:rsidR="00D762C3" w:rsidRPr="00A9054A" w:rsidRDefault="00256185" w:rsidP="00372DCF">
    <w:pPr>
      <w:pStyle w:val="Header"/>
      <w:tabs>
        <w:tab w:val="left" w:pos="368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74EB7" w14:textId="77777777" w:rsidR="00DE631B" w:rsidRPr="00DE631B" w:rsidRDefault="00DE631B" w:rsidP="00DE631B">
    <w:pPr>
      <w:tabs>
        <w:tab w:val="center" w:pos="1418"/>
        <w:tab w:val="center" w:pos="7513"/>
      </w:tabs>
      <w:spacing w:after="0" w:line="240" w:lineRule="auto"/>
      <w:rPr>
        <w:rFonts w:ascii="Arial" w:hAnsi="Arial" w:cs="Arial"/>
        <w:sz w:val="20"/>
        <w:szCs w:val="20"/>
      </w:rPr>
    </w:pPr>
    <w:r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19263518" wp14:editId="69CF9A4E">
          <wp:simplePos x="0" y="0"/>
          <wp:positionH relativeFrom="column">
            <wp:posOffset>2466340</wp:posOffset>
          </wp:positionH>
          <wp:positionV relativeFrom="paragraph">
            <wp:posOffset>-104140</wp:posOffset>
          </wp:positionV>
          <wp:extent cx="939197" cy="91694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9197" cy="916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Pr="00DE631B">
      <w:rPr>
        <w:rFonts w:ascii="Arial" w:hAnsi="Arial" w:cs="Arial"/>
        <w:sz w:val="20"/>
        <w:szCs w:val="20"/>
      </w:rPr>
      <w:t>Bosna i Hercegovina</w:t>
    </w:r>
    <w:r w:rsidRPr="00DE631B">
      <w:rPr>
        <w:rFonts w:ascii="Arial" w:hAnsi="Arial" w:cs="Arial"/>
        <w:sz w:val="20"/>
        <w:szCs w:val="20"/>
      </w:rPr>
      <w:tab/>
      <w:t>Bosnia and Herzegovina</w:t>
    </w:r>
  </w:p>
  <w:p w14:paraId="64937594" w14:textId="77777777" w:rsidR="00DE631B" w:rsidRPr="00DE631B" w:rsidRDefault="00DE631B" w:rsidP="00DE631B">
    <w:pPr>
      <w:tabs>
        <w:tab w:val="center" w:pos="1418"/>
        <w:tab w:val="center" w:pos="7513"/>
      </w:tabs>
      <w:spacing w:after="0" w:line="240" w:lineRule="auto"/>
      <w:rPr>
        <w:rFonts w:ascii="Arial" w:hAnsi="Arial" w:cs="Arial"/>
        <w:sz w:val="20"/>
        <w:szCs w:val="20"/>
      </w:rPr>
    </w:pPr>
    <w:r w:rsidRPr="00DE631B">
      <w:rPr>
        <w:rFonts w:ascii="Arial" w:hAnsi="Arial" w:cs="Arial"/>
        <w:sz w:val="20"/>
        <w:szCs w:val="20"/>
      </w:rPr>
      <w:tab/>
      <w:t>Federacija Bosne i Hercegovine</w:t>
    </w:r>
    <w:r w:rsidRPr="00DE631B">
      <w:rPr>
        <w:rFonts w:ascii="Arial" w:hAnsi="Arial" w:cs="Arial"/>
        <w:sz w:val="20"/>
        <w:szCs w:val="20"/>
      </w:rPr>
      <w:tab/>
      <w:t>Federation of Bosnia and Herzegovina</w:t>
    </w:r>
  </w:p>
  <w:p w14:paraId="0812AA54" w14:textId="77777777" w:rsidR="00DE631B" w:rsidRPr="00DE631B" w:rsidRDefault="00DE631B" w:rsidP="00DE631B">
    <w:pPr>
      <w:tabs>
        <w:tab w:val="center" w:pos="1418"/>
        <w:tab w:val="center" w:pos="7513"/>
      </w:tabs>
      <w:spacing w:after="0" w:line="240" w:lineRule="auto"/>
      <w:rPr>
        <w:rFonts w:ascii="Arial" w:hAnsi="Arial" w:cs="Arial"/>
        <w:sz w:val="20"/>
        <w:szCs w:val="20"/>
      </w:rPr>
    </w:pPr>
    <w:r w:rsidRPr="00DE631B">
      <w:rPr>
        <w:rFonts w:ascii="Arial" w:hAnsi="Arial" w:cs="Arial"/>
        <w:sz w:val="20"/>
        <w:szCs w:val="20"/>
      </w:rPr>
      <w:tab/>
      <w:t>ZENIČKO-DOBOJSKI KANTON</w:t>
    </w:r>
    <w:r w:rsidRPr="00DE631B">
      <w:rPr>
        <w:rFonts w:ascii="Arial" w:hAnsi="Arial" w:cs="Arial"/>
        <w:sz w:val="20"/>
        <w:szCs w:val="20"/>
      </w:rPr>
      <w:tab/>
      <w:t>ZENICA-DOBOJ CANTON</w:t>
    </w:r>
  </w:p>
  <w:p w14:paraId="4F1D10C9" w14:textId="77777777" w:rsidR="00DE631B" w:rsidRPr="00DE631B" w:rsidRDefault="00DE631B" w:rsidP="00DE631B">
    <w:pPr>
      <w:tabs>
        <w:tab w:val="center" w:pos="1418"/>
        <w:tab w:val="center" w:pos="7513"/>
      </w:tabs>
      <w:spacing w:after="0" w:line="240" w:lineRule="auto"/>
      <w:rPr>
        <w:rFonts w:ascii="Arial" w:hAnsi="Arial" w:cs="Arial"/>
        <w:b/>
        <w:sz w:val="20"/>
        <w:szCs w:val="20"/>
      </w:rPr>
    </w:pPr>
    <w:r w:rsidRPr="00DE631B">
      <w:rPr>
        <w:rFonts w:ascii="Arial" w:hAnsi="Arial" w:cs="Arial"/>
        <w:sz w:val="20"/>
        <w:szCs w:val="20"/>
      </w:rPr>
      <w:tab/>
    </w:r>
    <w:r w:rsidRPr="00DE631B">
      <w:rPr>
        <w:rFonts w:ascii="Arial" w:hAnsi="Arial" w:cs="Arial"/>
        <w:b/>
        <w:sz w:val="20"/>
        <w:szCs w:val="20"/>
      </w:rPr>
      <w:t>MJEŠOVITA SREDNJA ŠKOLA</w:t>
    </w:r>
    <w:r w:rsidRPr="00DE631B">
      <w:rPr>
        <w:rFonts w:ascii="Arial" w:hAnsi="Arial" w:cs="Arial"/>
        <w:b/>
        <w:sz w:val="20"/>
        <w:szCs w:val="20"/>
      </w:rPr>
      <w:tab/>
      <w:t>MIXED SECONDARY SCHOOL</w:t>
    </w:r>
  </w:p>
  <w:p w14:paraId="2919D8AC" w14:textId="77777777" w:rsidR="00DE631B" w:rsidRPr="00DE631B" w:rsidRDefault="00DE631B" w:rsidP="00DE631B">
    <w:pPr>
      <w:tabs>
        <w:tab w:val="center" w:pos="1418"/>
        <w:tab w:val="center" w:pos="7513"/>
      </w:tabs>
      <w:spacing w:after="0" w:line="240" w:lineRule="auto"/>
      <w:rPr>
        <w:rFonts w:ascii="Arial" w:hAnsi="Arial" w:cs="Arial"/>
        <w:b/>
        <w:sz w:val="20"/>
        <w:szCs w:val="20"/>
      </w:rPr>
    </w:pPr>
    <w:r w:rsidRPr="00DE631B">
      <w:rPr>
        <w:rFonts w:ascii="Arial" w:hAnsi="Arial" w:cs="Arial"/>
        <w:b/>
        <w:sz w:val="20"/>
        <w:szCs w:val="20"/>
      </w:rPr>
      <w:tab/>
      <w:t>T E Š A N J</w:t>
    </w:r>
    <w:r w:rsidRPr="00DE631B">
      <w:rPr>
        <w:rFonts w:ascii="Arial" w:hAnsi="Arial" w:cs="Arial"/>
        <w:b/>
        <w:sz w:val="20"/>
        <w:szCs w:val="20"/>
      </w:rPr>
      <w:tab/>
      <w:t>T E Š A N J</w:t>
    </w:r>
  </w:p>
  <w:p w14:paraId="5F99F64E" w14:textId="77777777" w:rsidR="00D762C3" w:rsidRPr="00DE631B" w:rsidRDefault="00D762C3" w:rsidP="00C2642A">
    <w:pPr>
      <w:pStyle w:val="Header"/>
      <w:tabs>
        <w:tab w:val="left" w:pos="3686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03B7A"/>
    <w:multiLevelType w:val="hybridMultilevel"/>
    <w:tmpl w:val="95AEB1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646BE5"/>
    <w:multiLevelType w:val="hybridMultilevel"/>
    <w:tmpl w:val="AF0258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1B3854"/>
    <w:multiLevelType w:val="multilevel"/>
    <w:tmpl w:val="664C0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8422D"/>
    <w:multiLevelType w:val="hybridMultilevel"/>
    <w:tmpl w:val="CCE27FAA"/>
    <w:lvl w:ilvl="0" w:tplc="E5161D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4BD4F99"/>
    <w:multiLevelType w:val="multilevel"/>
    <w:tmpl w:val="D41A86E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BC466A4"/>
    <w:multiLevelType w:val="hybridMultilevel"/>
    <w:tmpl w:val="89F051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B05F8"/>
    <w:multiLevelType w:val="hybridMultilevel"/>
    <w:tmpl w:val="DCB0CC0E"/>
    <w:lvl w:ilvl="0" w:tplc="4FBA2D0C">
      <w:start w:val="1"/>
      <w:numFmt w:val="decimal"/>
      <w:lvlText w:val="%1."/>
      <w:lvlJc w:val="righ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A7DCE"/>
    <w:multiLevelType w:val="hybridMultilevel"/>
    <w:tmpl w:val="9104E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20493"/>
    <w:multiLevelType w:val="hybridMultilevel"/>
    <w:tmpl w:val="6E10C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36897"/>
    <w:multiLevelType w:val="hybridMultilevel"/>
    <w:tmpl w:val="48123144"/>
    <w:lvl w:ilvl="0" w:tplc="AB8ED4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15E2C"/>
    <w:multiLevelType w:val="multilevel"/>
    <w:tmpl w:val="AEC8B63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88209397">
    <w:abstractNumId w:val="3"/>
  </w:num>
  <w:num w:numId="2" w16cid:durableId="8867229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7054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65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3223266">
    <w:abstractNumId w:val="6"/>
  </w:num>
  <w:num w:numId="6" w16cid:durableId="1020861782">
    <w:abstractNumId w:val="10"/>
  </w:num>
  <w:num w:numId="7" w16cid:durableId="5661108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2077538">
    <w:abstractNumId w:val="9"/>
  </w:num>
  <w:num w:numId="9" w16cid:durableId="1495410671">
    <w:abstractNumId w:val="4"/>
  </w:num>
  <w:num w:numId="10" w16cid:durableId="954141194">
    <w:abstractNumId w:val="8"/>
  </w:num>
  <w:num w:numId="11" w16cid:durableId="2155081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23"/>
    <w:rsid w:val="000232CB"/>
    <w:rsid w:val="00041AD8"/>
    <w:rsid w:val="00055598"/>
    <w:rsid w:val="000555C2"/>
    <w:rsid w:val="000739F1"/>
    <w:rsid w:val="0009309E"/>
    <w:rsid w:val="0009783E"/>
    <w:rsid w:val="000E7FD9"/>
    <w:rsid w:val="000F2582"/>
    <w:rsid w:val="000F6211"/>
    <w:rsid w:val="000F6D2F"/>
    <w:rsid w:val="00106A19"/>
    <w:rsid w:val="001523A7"/>
    <w:rsid w:val="00157BF9"/>
    <w:rsid w:val="00171067"/>
    <w:rsid w:val="00171713"/>
    <w:rsid w:val="00185FFD"/>
    <w:rsid w:val="001D056E"/>
    <w:rsid w:val="001E6DEC"/>
    <w:rsid w:val="0022431B"/>
    <w:rsid w:val="002374BD"/>
    <w:rsid w:val="00243108"/>
    <w:rsid w:val="00256185"/>
    <w:rsid w:val="0027680F"/>
    <w:rsid w:val="002A4B6D"/>
    <w:rsid w:val="002A53DB"/>
    <w:rsid w:val="002E4CE3"/>
    <w:rsid w:val="002E5FD6"/>
    <w:rsid w:val="00312A86"/>
    <w:rsid w:val="003265B2"/>
    <w:rsid w:val="003353A5"/>
    <w:rsid w:val="00353A44"/>
    <w:rsid w:val="003610F6"/>
    <w:rsid w:val="00372DCF"/>
    <w:rsid w:val="00396427"/>
    <w:rsid w:val="003A7C57"/>
    <w:rsid w:val="003D16F8"/>
    <w:rsid w:val="003E133C"/>
    <w:rsid w:val="003E6AA2"/>
    <w:rsid w:val="003F4C49"/>
    <w:rsid w:val="00423D71"/>
    <w:rsid w:val="0042539C"/>
    <w:rsid w:val="00443586"/>
    <w:rsid w:val="00446351"/>
    <w:rsid w:val="00451832"/>
    <w:rsid w:val="004A6FD7"/>
    <w:rsid w:val="004E59EB"/>
    <w:rsid w:val="00525F27"/>
    <w:rsid w:val="005267BD"/>
    <w:rsid w:val="00527023"/>
    <w:rsid w:val="00546E38"/>
    <w:rsid w:val="00551278"/>
    <w:rsid w:val="005549EE"/>
    <w:rsid w:val="005627C3"/>
    <w:rsid w:val="00570A38"/>
    <w:rsid w:val="005750C8"/>
    <w:rsid w:val="00583063"/>
    <w:rsid w:val="005A1E85"/>
    <w:rsid w:val="005C515F"/>
    <w:rsid w:val="006032F7"/>
    <w:rsid w:val="0061035E"/>
    <w:rsid w:val="00634C7A"/>
    <w:rsid w:val="006357BD"/>
    <w:rsid w:val="0064402D"/>
    <w:rsid w:val="00651904"/>
    <w:rsid w:val="0066337A"/>
    <w:rsid w:val="006751D0"/>
    <w:rsid w:val="006A045A"/>
    <w:rsid w:val="006A19D5"/>
    <w:rsid w:val="006A24DA"/>
    <w:rsid w:val="006B0406"/>
    <w:rsid w:val="006E0261"/>
    <w:rsid w:val="00735259"/>
    <w:rsid w:val="00750B70"/>
    <w:rsid w:val="00751E25"/>
    <w:rsid w:val="00757319"/>
    <w:rsid w:val="00774ACA"/>
    <w:rsid w:val="007929E1"/>
    <w:rsid w:val="007A7E52"/>
    <w:rsid w:val="007D7ED7"/>
    <w:rsid w:val="0082759B"/>
    <w:rsid w:val="008428BD"/>
    <w:rsid w:val="00844725"/>
    <w:rsid w:val="0088537E"/>
    <w:rsid w:val="008B2D9F"/>
    <w:rsid w:val="008C1007"/>
    <w:rsid w:val="008C2550"/>
    <w:rsid w:val="008F0C7D"/>
    <w:rsid w:val="009061CA"/>
    <w:rsid w:val="00906CA8"/>
    <w:rsid w:val="00922AC1"/>
    <w:rsid w:val="00931A87"/>
    <w:rsid w:val="00943AC2"/>
    <w:rsid w:val="00953D91"/>
    <w:rsid w:val="0098212A"/>
    <w:rsid w:val="00991A94"/>
    <w:rsid w:val="009C1534"/>
    <w:rsid w:val="009E4BE2"/>
    <w:rsid w:val="00A0374B"/>
    <w:rsid w:val="00A1426C"/>
    <w:rsid w:val="00A202EB"/>
    <w:rsid w:val="00A23FCC"/>
    <w:rsid w:val="00A250DA"/>
    <w:rsid w:val="00A33AEC"/>
    <w:rsid w:val="00A34BE1"/>
    <w:rsid w:val="00A700CD"/>
    <w:rsid w:val="00A8215A"/>
    <w:rsid w:val="00A86728"/>
    <w:rsid w:val="00A942F8"/>
    <w:rsid w:val="00AA0A02"/>
    <w:rsid w:val="00AA62B8"/>
    <w:rsid w:val="00AC4764"/>
    <w:rsid w:val="00AD42BE"/>
    <w:rsid w:val="00AF3137"/>
    <w:rsid w:val="00AF57D1"/>
    <w:rsid w:val="00B01146"/>
    <w:rsid w:val="00B20AD4"/>
    <w:rsid w:val="00B32568"/>
    <w:rsid w:val="00B4553D"/>
    <w:rsid w:val="00B621A9"/>
    <w:rsid w:val="00B72BFB"/>
    <w:rsid w:val="00BA2824"/>
    <w:rsid w:val="00BA4A07"/>
    <w:rsid w:val="00BB5F1A"/>
    <w:rsid w:val="00BB7917"/>
    <w:rsid w:val="00BC5763"/>
    <w:rsid w:val="00BF71A4"/>
    <w:rsid w:val="00C007A5"/>
    <w:rsid w:val="00C15B1C"/>
    <w:rsid w:val="00C2642A"/>
    <w:rsid w:val="00C63DFC"/>
    <w:rsid w:val="00C64213"/>
    <w:rsid w:val="00CC2B87"/>
    <w:rsid w:val="00CE1562"/>
    <w:rsid w:val="00CF01F5"/>
    <w:rsid w:val="00D31F2B"/>
    <w:rsid w:val="00D43D43"/>
    <w:rsid w:val="00D762C3"/>
    <w:rsid w:val="00D77D08"/>
    <w:rsid w:val="00D95327"/>
    <w:rsid w:val="00D965B6"/>
    <w:rsid w:val="00DA33F5"/>
    <w:rsid w:val="00DA62DF"/>
    <w:rsid w:val="00DB5923"/>
    <w:rsid w:val="00DC13FC"/>
    <w:rsid w:val="00DD597A"/>
    <w:rsid w:val="00DE631B"/>
    <w:rsid w:val="00DE6B7D"/>
    <w:rsid w:val="00DF46C3"/>
    <w:rsid w:val="00E104D1"/>
    <w:rsid w:val="00E22A80"/>
    <w:rsid w:val="00E363AA"/>
    <w:rsid w:val="00E42927"/>
    <w:rsid w:val="00E56945"/>
    <w:rsid w:val="00E57319"/>
    <w:rsid w:val="00E61E42"/>
    <w:rsid w:val="00E70EF4"/>
    <w:rsid w:val="00E75A05"/>
    <w:rsid w:val="00E93DB0"/>
    <w:rsid w:val="00EE263F"/>
    <w:rsid w:val="00EE5D0A"/>
    <w:rsid w:val="00EF1585"/>
    <w:rsid w:val="00EF168B"/>
    <w:rsid w:val="00F416B7"/>
    <w:rsid w:val="00F6090A"/>
    <w:rsid w:val="00F624AF"/>
    <w:rsid w:val="00F633F6"/>
    <w:rsid w:val="00F678E7"/>
    <w:rsid w:val="00F7423A"/>
    <w:rsid w:val="00FA181F"/>
    <w:rsid w:val="00FB1B60"/>
    <w:rsid w:val="00FC745E"/>
    <w:rsid w:val="00FD5681"/>
    <w:rsid w:val="00FF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21"/>
    <o:shapelayout v:ext="edit">
      <o:idmap v:ext="edit" data="1"/>
    </o:shapelayout>
  </w:shapeDefaults>
  <w:decimalSymbol w:val="."/>
  <w:listSeparator w:val=","/>
  <w14:docId w14:val="5978B5FF"/>
  <w15:docId w15:val="{818C58F4-7DB2-4600-87C9-C5457FAC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E85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023"/>
  </w:style>
  <w:style w:type="paragraph" w:styleId="Footer">
    <w:name w:val="footer"/>
    <w:basedOn w:val="Normal"/>
    <w:link w:val="FooterChar"/>
    <w:uiPriority w:val="99"/>
    <w:unhideWhenUsed/>
    <w:rsid w:val="0052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023"/>
  </w:style>
  <w:style w:type="paragraph" w:styleId="BalloonText">
    <w:name w:val="Balloon Text"/>
    <w:basedOn w:val="Normal"/>
    <w:link w:val="BalloonTextChar"/>
    <w:uiPriority w:val="99"/>
    <w:semiHidden/>
    <w:unhideWhenUsed/>
    <w:rsid w:val="00D762C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2C3"/>
    <w:rPr>
      <w:rFonts w:ascii="Lucida Grande" w:hAnsi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D762C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7C57"/>
    <w:pPr>
      <w:ind w:left="720"/>
      <w:contextualSpacing/>
    </w:pPr>
  </w:style>
  <w:style w:type="table" w:styleId="TableGrid">
    <w:name w:val="Table Grid"/>
    <w:basedOn w:val="TableNormal"/>
    <w:uiPriority w:val="39"/>
    <w:rsid w:val="003A7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zdk.b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st.edu.b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Husein Husibegovic</dc:creator>
  <cp:lastModifiedBy>Amela Saracevic</cp:lastModifiedBy>
  <cp:revision>6</cp:revision>
  <cp:lastPrinted>2025-01-03T07:10:00Z</cp:lastPrinted>
  <dcterms:created xsi:type="dcterms:W3CDTF">2024-11-18T10:54:00Z</dcterms:created>
  <dcterms:modified xsi:type="dcterms:W3CDTF">2025-01-03T07:21:00Z</dcterms:modified>
</cp:coreProperties>
</file>